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F2" w:rsidRDefault="00F622F2" w:rsidP="00F622F2">
      <w:pPr>
        <w:pStyle w:val="a3"/>
        <w:spacing w:before="61" w:after="0" w:line="0" w:lineRule="atLeast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w w:val="105"/>
          <w:sz w:val="24"/>
          <w:szCs w:val="24"/>
        </w:rPr>
        <w:t>Додаток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w w:val="10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впровадження в Головному управлінні статистики у Чернівецькій області механізмів заохочення викривачів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 (підпункт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пункту 10 розділу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622F2" w:rsidRDefault="00F622F2" w:rsidP="0010758A">
      <w:pPr>
        <w:spacing w:after="0" w:line="240" w:lineRule="auto"/>
        <w:ind w:left="5529" w:firstLine="21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F91" w:rsidRDefault="00BA1F91" w:rsidP="0029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21452" w:rsidRPr="00DC3109" w:rsidRDefault="00521452" w:rsidP="006F7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660E08" w:rsidRPr="00DC3109" w:rsidRDefault="00BF2718" w:rsidP="005F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203276" w:rsidRPr="00DC3109">
        <w:rPr>
          <w:rFonts w:ascii="Times New Roman" w:hAnsi="Times New Roman" w:cs="Times New Roman"/>
          <w:b/>
          <w:sz w:val="28"/>
          <w:szCs w:val="28"/>
          <w:lang w:val="uk-UA"/>
        </w:rPr>
        <w:t>розгляду повідомлень</w:t>
      </w:r>
      <w:r w:rsidR="00855CB1"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02BE"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можливі факти корупційних або </w:t>
      </w:r>
    </w:p>
    <w:p w:rsidR="00660E08" w:rsidRPr="00DC3109" w:rsidRDefault="001502BE" w:rsidP="005F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пов’язаних з корупцією правопорушень, інших порушень </w:t>
      </w:r>
    </w:p>
    <w:p w:rsidR="0057239E" w:rsidRPr="00DC3109" w:rsidRDefault="001502BE" w:rsidP="005F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 «Про запобігання корупції»</w:t>
      </w:r>
    </w:p>
    <w:p w:rsidR="005F13DC" w:rsidRPr="00DC3109" w:rsidRDefault="005F13DC" w:rsidP="005F1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5CB1" w:rsidRPr="00293D11" w:rsidRDefault="00855CB1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Викривач може </w:t>
      </w:r>
      <w:r w:rsidR="00EA1629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обрати, через які канали подати повідомлення: 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внутрішні, </w:t>
      </w:r>
      <w:r w:rsidR="00CB017B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регулярні чи 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>зовнішні.</w:t>
      </w:r>
    </w:p>
    <w:p w:rsidR="005F13DC" w:rsidRPr="00293D11" w:rsidRDefault="005F13DC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7E0" w:rsidRPr="00293D11" w:rsidRDefault="00855CB1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b/>
          <w:sz w:val="28"/>
          <w:szCs w:val="28"/>
          <w:lang w:val="uk-UA"/>
        </w:rPr>
        <w:t>Важливо</w:t>
      </w:r>
      <w:r w:rsidR="004927E0" w:rsidRPr="00293D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93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5CB1" w:rsidRPr="00293D11" w:rsidRDefault="004927E0" w:rsidP="004927E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5CB1" w:rsidRPr="00293D11">
        <w:rPr>
          <w:rFonts w:ascii="Times New Roman" w:hAnsi="Times New Roman" w:cs="Times New Roman"/>
          <w:sz w:val="28"/>
          <w:szCs w:val="28"/>
          <w:lang w:val="uk-UA"/>
        </w:rPr>
        <w:t>икривач може подати повідомлення як із зазначенням авторства, так і анонімно</w:t>
      </w:r>
      <w:r w:rsidR="00311F6E" w:rsidRPr="00293D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27E0" w:rsidRPr="00293D11" w:rsidRDefault="004927E0" w:rsidP="004927E0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>якщо повідомлення викривача не містить фактичних даних</w:t>
      </w:r>
      <w:r w:rsidR="00021D23" w:rsidRPr="00293D11">
        <w:rPr>
          <w:rFonts w:ascii="Times New Roman" w:hAnsi="Times New Roman" w:cs="Times New Roman"/>
          <w:sz w:val="28"/>
          <w:szCs w:val="28"/>
          <w:lang w:val="uk-UA"/>
        </w:rPr>
        <w:t>, які можуть бути перевірені, викривач</w:t>
      </w:r>
      <w:r w:rsidR="00311F6E" w:rsidRPr="00293D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3717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інформу</w:t>
      </w:r>
      <w:r w:rsidR="00311F6E" w:rsidRPr="00293D11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021D23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про залишення його</w:t>
      </w:r>
      <w:r w:rsidR="00425D4C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="00237334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без розгляду</w:t>
      </w:r>
      <w:r w:rsidR="00311F6E" w:rsidRPr="00293D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717" w:rsidRPr="00293D11" w:rsidRDefault="00EA3717" w:rsidP="00161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334" w:rsidRPr="00293D11" w:rsidRDefault="00237334" w:rsidP="00161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b/>
          <w:sz w:val="28"/>
          <w:szCs w:val="28"/>
          <w:lang w:val="uk-UA"/>
        </w:rPr>
        <w:t>Порядок (процедура) розгляду повідомлень</w:t>
      </w:r>
      <w:r w:rsidR="00183688" w:rsidRPr="00293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0A05F1">
        <w:rPr>
          <w:rFonts w:ascii="Times New Roman" w:hAnsi="Times New Roman" w:cs="Times New Roman"/>
          <w:b/>
          <w:sz w:val="28"/>
          <w:szCs w:val="28"/>
          <w:lang w:val="uk-UA"/>
        </w:rPr>
        <w:t>Головному управлінні</w:t>
      </w:r>
    </w:p>
    <w:p w:rsidR="00237334" w:rsidRPr="00DC3109" w:rsidRDefault="00237334" w:rsidP="0016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5133"/>
        <w:gridCol w:w="5068"/>
      </w:tblGrid>
      <w:tr w:rsidR="00021D23" w:rsidRPr="00293D11" w:rsidTr="000A05F1">
        <w:trPr>
          <w:jc w:val="center"/>
        </w:trPr>
        <w:tc>
          <w:tcPr>
            <w:tcW w:w="5133" w:type="dxa"/>
          </w:tcPr>
          <w:p w:rsidR="00021D23" w:rsidRPr="00293D11" w:rsidRDefault="00CB017B" w:rsidP="00425D4C">
            <w:pPr>
              <w:ind w:left="1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021D23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икривач подав повідомлення із зазначенням авторства</w:t>
            </w:r>
          </w:p>
          <w:p w:rsidR="00CB017B" w:rsidRPr="00293D11" w:rsidRDefault="00CB017B" w:rsidP="00425D4C">
            <w:pPr>
              <w:ind w:left="1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021D23" w:rsidRPr="00293D11" w:rsidRDefault="00CB017B" w:rsidP="00425D4C">
            <w:pPr>
              <w:ind w:left="1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021D23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икривач подав повідомлення без зазначення авторства (анонімно)</w:t>
            </w:r>
          </w:p>
        </w:tc>
      </w:tr>
      <w:tr w:rsidR="009F6FFE" w:rsidRPr="00293D11" w:rsidTr="00242E92">
        <w:trPr>
          <w:jc w:val="center"/>
        </w:trPr>
        <w:tc>
          <w:tcPr>
            <w:tcW w:w="10201" w:type="dxa"/>
            <w:gridSpan w:val="2"/>
          </w:tcPr>
          <w:p w:rsidR="009F6FFE" w:rsidRPr="00293D11" w:rsidRDefault="009F6FFE" w:rsidP="00EA3717">
            <w:pPr>
              <w:pStyle w:val="a3"/>
              <w:numPr>
                <w:ilvl w:val="0"/>
                <w:numId w:val="2"/>
              </w:numPr>
              <w:tabs>
                <w:tab w:val="left" w:pos="300"/>
                <w:tab w:val="left" w:pos="526"/>
              </w:tabs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розгляд повідомлення не належить до компетенції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управління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про це </w:t>
            </w:r>
            <w:r w:rsidR="0018368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установа 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інформує викривач</w:t>
            </w:r>
            <w:r w:rsidR="0018368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41A7F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1A7F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3-денний строк</w:t>
            </w:r>
          </w:p>
          <w:p w:rsidR="009F6FFE" w:rsidRPr="00293D11" w:rsidRDefault="009F6FFE" w:rsidP="00EA3717">
            <w:pPr>
              <w:pStyle w:val="a3"/>
              <w:numPr>
                <w:ilvl w:val="0"/>
                <w:numId w:val="2"/>
              </w:numPr>
              <w:tabs>
                <w:tab w:val="left" w:pos="300"/>
                <w:tab w:val="left" w:pos="526"/>
              </w:tabs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повідомлення містить факти корупційних або пов’язаних з корупцією правопорушень –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управління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DE8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упродовж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24 год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CF0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повідомляє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спецсуб’єкта</w:t>
            </w:r>
            <w:proofErr w:type="spellEnd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(прокуратур</w:t>
            </w:r>
            <w:r w:rsidR="00EA3717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НПУ, НАЗК, НАБУ)</w:t>
            </w:r>
          </w:p>
          <w:p w:rsidR="00183688" w:rsidRPr="00293D11" w:rsidRDefault="00183688" w:rsidP="00EA3717">
            <w:pPr>
              <w:pStyle w:val="a3"/>
              <w:numPr>
                <w:ilvl w:val="0"/>
                <w:numId w:val="2"/>
              </w:numPr>
              <w:tabs>
                <w:tab w:val="left" w:pos="300"/>
                <w:tab w:val="left" w:pos="526"/>
              </w:tabs>
              <w:ind w:left="2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якщо повідомлення стосується дій або бездіяльності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начальника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управління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повідомлення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3-денний строк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попередньої перевірки надсилається до НАЗК</w:t>
            </w:r>
          </w:p>
          <w:p w:rsidR="00183688" w:rsidRPr="00293D11" w:rsidRDefault="00183688" w:rsidP="00183688">
            <w:pPr>
              <w:pStyle w:val="a3"/>
              <w:tabs>
                <w:tab w:val="left" w:pos="300"/>
                <w:tab w:val="left" w:pos="526"/>
              </w:tabs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3717" w:rsidRPr="00293D11" w:rsidTr="000A05F1">
        <w:trPr>
          <w:trHeight w:val="1423"/>
          <w:jc w:val="center"/>
        </w:trPr>
        <w:tc>
          <w:tcPr>
            <w:tcW w:w="5133" w:type="dxa"/>
          </w:tcPr>
          <w:p w:rsidR="00030D34" w:rsidRPr="00293D11" w:rsidRDefault="00EA3717" w:rsidP="001F624E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right="17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попередня перевірка викладеної у зверненні інформації –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10 робочих днів</w:t>
            </w:r>
            <w:r w:rsidR="00030D34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030D34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її результати викривач</w:t>
            </w:r>
            <w:r w:rsidR="00DD1DE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30D34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інформу</w:t>
            </w:r>
            <w:r w:rsidR="00DD1DE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="00030D34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D1DE8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030D34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3-денний строк</w:t>
            </w:r>
          </w:p>
          <w:p w:rsidR="00EA3717" w:rsidRPr="00293D11" w:rsidRDefault="00EA3717" w:rsidP="000A05F1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right="174" w:firstLine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30D34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попередньої перевірки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приймається рішення</w:t>
            </w:r>
            <w:r w:rsidR="00041A7F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A3717" w:rsidRPr="00293D11" w:rsidRDefault="00EA3717" w:rsidP="00F53D81">
            <w:pPr>
              <w:pStyle w:val="a3"/>
              <w:numPr>
                <w:ilvl w:val="0"/>
                <w:numId w:val="8"/>
              </w:numPr>
              <w:tabs>
                <w:tab w:val="left" w:pos="589"/>
              </w:tabs>
              <w:ind w:left="447" w:right="174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проведення перевірки або розслідування</w:t>
            </w:r>
            <w:r w:rsidR="00041A7F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41A7F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30 (45) днів</w:t>
            </w:r>
          </w:p>
          <w:p w:rsidR="00041A7F" w:rsidRPr="00293D11" w:rsidRDefault="00041A7F" w:rsidP="000A05F1">
            <w:pPr>
              <w:pStyle w:val="a3"/>
              <w:numPr>
                <w:ilvl w:val="0"/>
                <w:numId w:val="8"/>
              </w:numPr>
              <w:tabs>
                <w:tab w:val="left" w:pos="589"/>
              </w:tabs>
              <w:ind w:left="447" w:right="174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  <w:r w:rsidR="00DD1DE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DE8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до органу досудового розслідування у разі виявлення 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ознак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кримінального правопорушення</w:t>
            </w:r>
          </w:p>
          <w:p w:rsidR="00041A7F" w:rsidRPr="00293D11" w:rsidRDefault="00041A7F" w:rsidP="000A05F1">
            <w:pPr>
              <w:pStyle w:val="a3"/>
              <w:numPr>
                <w:ilvl w:val="0"/>
                <w:numId w:val="8"/>
              </w:numPr>
              <w:tabs>
                <w:tab w:val="left" w:pos="589"/>
              </w:tabs>
              <w:ind w:left="447" w:right="174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  <w:r w:rsidR="00DD1DE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DE8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до органу дізнання у разі виявленн</w:t>
            </w:r>
            <w:r w:rsidR="001F624E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ознак кримінального проступку</w:t>
            </w:r>
          </w:p>
          <w:p w:rsidR="00041A7F" w:rsidRPr="00293D11" w:rsidRDefault="00041A7F" w:rsidP="00F53D81">
            <w:pPr>
              <w:pStyle w:val="a3"/>
              <w:numPr>
                <w:ilvl w:val="0"/>
                <w:numId w:val="8"/>
              </w:numPr>
              <w:tabs>
                <w:tab w:val="left" w:pos="589"/>
              </w:tabs>
              <w:ind w:left="447" w:right="174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закриття провадженн</w:t>
            </w:r>
            <w:r w:rsidR="001F624E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раз</w:t>
            </w:r>
            <w:r w:rsidR="00DD1DE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F624E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624E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фактів</w:t>
            </w:r>
          </w:p>
          <w:p w:rsidR="00EA3717" w:rsidRPr="00293D11" w:rsidRDefault="001F624E" w:rsidP="00EA3717">
            <w:pPr>
              <w:pStyle w:val="a3"/>
              <w:numPr>
                <w:ilvl w:val="0"/>
                <w:numId w:val="7"/>
              </w:numPr>
              <w:tabs>
                <w:tab w:val="left" w:pos="270"/>
              </w:tabs>
              <w:ind w:left="0" w:right="17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проведення перевірки або розслідування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Головного управління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приймає рішення про:</w:t>
            </w:r>
          </w:p>
          <w:p w:rsidR="001F624E" w:rsidRPr="00293D11" w:rsidRDefault="001F624E" w:rsidP="005964BA">
            <w:pPr>
              <w:pStyle w:val="a3"/>
              <w:numPr>
                <w:ilvl w:val="0"/>
                <w:numId w:val="9"/>
              </w:numPr>
              <w:tabs>
                <w:tab w:val="left" w:pos="270"/>
              </w:tabs>
              <w:ind w:left="447" w:right="174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усунення порушення</w:t>
            </w:r>
          </w:p>
          <w:p w:rsidR="001F624E" w:rsidRPr="00293D11" w:rsidRDefault="001F624E" w:rsidP="000A05F1">
            <w:pPr>
              <w:pStyle w:val="a3"/>
              <w:numPr>
                <w:ilvl w:val="0"/>
                <w:numId w:val="9"/>
              </w:numPr>
              <w:tabs>
                <w:tab w:val="left" w:pos="270"/>
              </w:tabs>
              <w:ind w:left="447" w:right="174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відновлення порушених прав та інтересів</w:t>
            </w:r>
          </w:p>
          <w:p w:rsidR="001F624E" w:rsidRPr="00293D11" w:rsidRDefault="001F624E" w:rsidP="000A05F1">
            <w:pPr>
              <w:pStyle w:val="a3"/>
              <w:numPr>
                <w:ilvl w:val="0"/>
                <w:numId w:val="8"/>
              </w:numPr>
              <w:tabs>
                <w:tab w:val="left" w:pos="873"/>
              </w:tabs>
              <w:ind w:left="447" w:right="17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притягнення винних осіб до</w:t>
            </w:r>
            <w:r w:rsidR="00C75273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дисциплінарної відповідальності</w:t>
            </w:r>
          </w:p>
          <w:p w:rsidR="001F624E" w:rsidRPr="00293D11" w:rsidRDefault="001F624E" w:rsidP="000A05F1">
            <w:pPr>
              <w:pStyle w:val="a3"/>
              <w:numPr>
                <w:ilvl w:val="0"/>
                <w:numId w:val="8"/>
              </w:numPr>
              <w:tabs>
                <w:tab w:val="left" w:pos="270"/>
                <w:tab w:val="left" w:pos="1308"/>
                <w:tab w:val="left" w:pos="1450"/>
                <w:tab w:val="left" w:pos="1875"/>
              </w:tabs>
              <w:ind w:left="447" w:right="174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  <w:r w:rsidR="00052FE0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FE0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до органу досудового розслідування у разі виявлення ознак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кримінального правопорушення</w:t>
            </w:r>
          </w:p>
          <w:p w:rsidR="001F624E" w:rsidRPr="00293D11" w:rsidRDefault="001F624E" w:rsidP="005964BA">
            <w:pPr>
              <w:pStyle w:val="a3"/>
              <w:numPr>
                <w:ilvl w:val="0"/>
                <w:numId w:val="9"/>
              </w:numPr>
              <w:tabs>
                <w:tab w:val="left" w:pos="447"/>
              </w:tabs>
              <w:ind w:left="447" w:right="17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</w:t>
            </w:r>
            <w:r w:rsidR="00052FE0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повідомлення </w:t>
            </w:r>
            <w:r w:rsidR="00052FE0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  <w:r w:rsidR="00FC3B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год </w:t>
            </w:r>
            <w:proofErr w:type="spellStart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спецсуб’єкта</w:t>
            </w:r>
            <w:proofErr w:type="spellEnd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(прокуратуру, НПУ, НАЗК, НАБУ)</w:t>
            </w:r>
          </w:p>
          <w:p w:rsidR="001F624E" w:rsidRPr="00293D11" w:rsidRDefault="001F624E" w:rsidP="001F624E">
            <w:pPr>
              <w:pStyle w:val="a3"/>
              <w:tabs>
                <w:tab w:val="left" w:pos="270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68" w:type="dxa"/>
          </w:tcPr>
          <w:p w:rsidR="00EA3717" w:rsidRPr="00293D11" w:rsidRDefault="00EA3717" w:rsidP="00095F2D">
            <w:pPr>
              <w:pStyle w:val="a3"/>
              <w:numPr>
                <w:ilvl w:val="0"/>
                <w:numId w:val="3"/>
              </w:numPr>
              <w:tabs>
                <w:tab w:val="left" w:pos="326"/>
              </w:tabs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перевірка викладеної у повідомленні інформації </w:t>
            </w:r>
            <w:r w:rsidR="00DD1DE8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 (30) днів</w:t>
            </w:r>
          </w:p>
          <w:p w:rsidR="00EA3717" w:rsidRPr="00293D11" w:rsidRDefault="00EA3717" w:rsidP="00237334">
            <w:pPr>
              <w:pStyle w:val="a3"/>
              <w:numPr>
                <w:ilvl w:val="0"/>
                <w:numId w:val="3"/>
              </w:numPr>
              <w:tabs>
                <w:tab w:val="left" w:pos="326"/>
              </w:tabs>
              <w:ind w:left="43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підтвердження викладеної у повідомленні інформації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0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управління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вживає заходів щодо:</w:t>
            </w:r>
          </w:p>
          <w:p w:rsidR="00EA3717" w:rsidRPr="00293D11" w:rsidRDefault="001F624E" w:rsidP="002F2A8A">
            <w:pPr>
              <w:pStyle w:val="a3"/>
              <w:numPr>
                <w:ilvl w:val="0"/>
                <w:numId w:val="5"/>
              </w:numPr>
              <w:tabs>
                <w:tab w:val="left" w:pos="892"/>
              </w:tabs>
              <w:ind w:left="466" w:hanging="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порушення</w:t>
            </w:r>
          </w:p>
          <w:p w:rsidR="00EA3717" w:rsidRPr="00293D11" w:rsidRDefault="001F624E" w:rsidP="002F2A8A">
            <w:pPr>
              <w:pStyle w:val="a3"/>
              <w:numPr>
                <w:ilvl w:val="0"/>
                <w:numId w:val="5"/>
              </w:numPr>
              <w:tabs>
                <w:tab w:val="left" w:pos="1033"/>
              </w:tabs>
              <w:ind w:left="466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усунення наслідків</w:t>
            </w:r>
          </w:p>
          <w:p w:rsidR="00EA3717" w:rsidRPr="00293D11" w:rsidRDefault="00EA3717" w:rsidP="000A05F1">
            <w:pPr>
              <w:pStyle w:val="a3"/>
              <w:numPr>
                <w:ilvl w:val="0"/>
                <w:numId w:val="5"/>
              </w:numPr>
              <w:tabs>
                <w:tab w:val="left" w:pos="1175"/>
              </w:tabs>
              <w:ind w:left="466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притягнення винних осіб до </w:t>
            </w:r>
            <w:r w:rsidR="001F624E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дисциплінарної відповідальності</w:t>
            </w:r>
          </w:p>
          <w:p w:rsidR="00EA3717" w:rsidRPr="00293D11" w:rsidRDefault="00EA3717" w:rsidP="000A05F1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ind w:left="466" w:hanging="28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письмового повідомлення </w:t>
            </w:r>
            <w:r w:rsidR="00FC3B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спецсуб’єкта</w:t>
            </w:r>
            <w:proofErr w:type="spellEnd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(прокуратуру, НПУ, НАЗК, НАБУ)</w:t>
            </w:r>
          </w:p>
          <w:p w:rsidR="00EA3717" w:rsidRPr="00293D11" w:rsidRDefault="00EA3717" w:rsidP="00183688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</w:t>
            </w:r>
            <w:proofErr w:type="spellStart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непідтвердження</w:t>
            </w:r>
            <w:proofErr w:type="spellEnd"/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викладеної у повідомленні інформації – розгляд </w:t>
            </w:r>
            <w:r w:rsidR="001F624E"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припиняється</w:t>
            </w:r>
          </w:p>
          <w:p w:rsidR="00EA3717" w:rsidRPr="00293D11" w:rsidRDefault="00EA3717" w:rsidP="00EA3717">
            <w:pPr>
              <w:pStyle w:val="a3"/>
              <w:tabs>
                <w:tab w:val="left" w:pos="326"/>
              </w:tabs>
              <w:ind w:left="3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334" w:rsidRPr="00293D11" w:rsidTr="00EE5C92">
        <w:trPr>
          <w:trHeight w:val="606"/>
          <w:jc w:val="center"/>
        </w:trPr>
        <w:tc>
          <w:tcPr>
            <w:tcW w:w="10201" w:type="dxa"/>
            <w:gridSpan w:val="2"/>
            <w:vAlign w:val="center"/>
          </w:tcPr>
          <w:p w:rsidR="00237334" w:rsidRPr="00293D11" w:rsidRDefault="00237334" w:rsidP="00237334">
            <w:pPr>
              <w:pStyle w:val="a3"/>
              <w:numPr>
                <w:ilvl w:val="0"/>
                <w:numId w:val="4"/>
              </w:numPr>
              <w:tabs>
                <w:tab w:val="left" w:pos="420"/>
              </w:tabs>
              <w:ind w:left="16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інформування викривача про кінцеві результати розгляду повідомлення</w:t>
            </w:r>
          </w:p>
        </w:tc>
      </w:tr>
    </w:tbl>
    <w:p w:rsidR="00EA3717" w:rsidRPr="00DC3109" w:rsidRDefault="00EA3717" w:rsidP="00757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017B" w:rsidRPr="00293D11" w:rsidRDefault="00CB017B" w:rsidP="00757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Викривач має право отримувати інформацію про стан та результати розгляду його повідомлення. Для цього він подає заяву до </w:t>
      </w:r>
      <w:r w:rsidR="000A05F1">
        <w:rPr>
          <w:rFonts w:ascii="Times New Roman" w:hAnsi="Times New Roman" w:cs="Times New Roman"/>
          <w:sz w:val="28"/>
          <w:szCs w:val="28"/>
          <w:lang w:val="uk-UA"/>
        </w:rPr>
        <w:t>Головного управління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0A05F1">
        <w:rPr>
          <w:rFonts w:ascii="Times New Roman" w:hAnsi="Times New Roman" w:cs="Times New Roman"/>
          <w:sz w:val="28"/>
          <w:szCs w:val="28"/>
          <w:lang w:val="uk-UA"/>
        </w:rPr>
        <w:t>Головне управління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протягом 5 днів після отримання заяви</w:t>
      </w:r>
      <w:r w:rsidR="001F624E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надає запитувану інформацію.</w:t>
      </w:r>
    </w:p>
    <w:p w:rsidR="00C56F13" w:rsidRPr="00293D11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F13" w:rsidRPr="00293D11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052FE0"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вручен</w:t>
      </w:r>
      <w:r w:rsidR="00052FE0"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End"/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C56F13" w:rsidRPr="00293D11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>___________     _______________        _____________________________________</w:t>
      </w:r>
    </w:p>
    <w:p w:rsidR="00C56F13" w:rsidRPr="00DC3109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09">
        <w:rPr>
          <w:rFonts w:ascii="Times New Roman" w:hAnsi="Times New Roman" w:cs="Times New Roman"/>
          <w:sz w:val="24"/>
          <w:szCs w:val="24"/>
          <w:lang w:val="uk-UA"/>
        </w:rPr>
        <w:t xml:space="preserve">       (дата)                        (підпис)                                            (ПІБ працівника)</w:t>
      </w:r>
    </w:p>
    <w:sectPr w:rsidR="00C56F13" w:rsidRPr="00DC3109" w:rsidSect="00183688">
      <w:headerReference w:type="default" r:id="rId7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C0" w:rsidRDefault="00836CC0" w:rsidP="0034567D">
      <w:pPr>
        <w:spacing w:after="0" w:line="240" w:lineRule="auto"/>
      </w:pPr>
      <w:r>
        <w:separator/>
      </w:r>
    </w:p>
  </w:endnote>
  <w:endnote w:type="continuationSeparator" w:id="0">
    <w:p w:rsidR="00836CC0" w:rsidRDefault="00836CC0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C0" w:rsidRDefault="00836CC0" w:rsidP="0034567D">
      <w:pPr>
        <w:spacing w:after="0" w:line="240" w:lineRule="auto"/>
      </w:pPr>
      <w:r>
        <w:separator/>
      </w:r>
    </w:p>
  </w:footnote>
  <w:footnote w:type="continuationSeparator" w:id="0">
    <w:p w:rsidR="00836CC0" w:rsidRDefault="00836CC0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636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F73F2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567D"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2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27FA"/>
    <w:multiLevelType w:val="hybridMultilevel"/>
    <w:tmpl w:val="D0584D04"/>
    <w:lvl w:ilvl="0" w:tplc="0419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1DB85ECD"/>
    <w:multiLevelType w:val="hybridMultilevel"/>
    <w:tmpl w:val="3E103790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2CAA3D4D"/>
    <w:multiLevelType w:val="hybridMultilevel"/>
    <w:tmpl w:val="EA7E976A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>
    <w:nsid w:val="34D63E41"/>
    <w:multiLevelType w:val="hybridMultilevel"/>
    <w:tmpl w:val="2AAA1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D1398"/>
    <w:multiLevelType w:val="hybridMultilevel"/>
    <w:tmpl w:val="A9827D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481353"/>
    <w:multiLevelType w:val="hybridMultilevel"/>
    <w:tmpl w:val="2FBCC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A5693"/>
    <w:multiLevelType w:val="hybridMultilevel"/>
    <w:tmpl w:val="1C8EB528"/>
    <w:lvl w:ilvl="0" w:tplc="DD56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A7F0A"/>
    <w:multiLevelType w:val="hybridMultilevel"/>
    <w:tmpl w:val="0C2C48FC"/>
    <w:lvl w:ilvl="0" w:tplc="DD56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5077"/>
    <w:multiLevelType w:val="hybridMultilevel"/>
    <w:tmpl w:val="E0D037BE"/>
    <w:lvl w:ilvl="0" w:tplc="DD56C5E0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8B"/>
    <w:rsid w:val="00021AF3"/>
    <w:rsid w:val="00021D23"/>
    <w:rsid w:val="00030D34"/>
    <w:rsid w:val="0003374B"/>
    <w:rsid w:val="00041A7F"/>
    <w:rsid w:val="00052FE0"/>
    <w:rsid w:val="000549AA"/>
    <w:rsid w:val="00090EA4"/>
    <w:rsid w:val="00095327"/>
    <w:rsid w:val="000A05F1"/>
    <w:rsid w:val="000E0E75"/>
    <w:rsid w:val="0010758A"/>
    <w:rsid w:val="00110237"/>
    <w:rsid w:val="00136DEB"/>
    <w:rsid w:val="001502BE"/>
    <w:rsid w:val="00157EA1"/>
    <w:rsid w:val="00161B26"/>
    <w:rsid w:val="00183688"/>
    <w:rsid w:val="001D46F7"/>
    <w:rsid w:val="001F624E"/>
    <w:rsid w:val="00203276"/>
    <w:rsid w:val="002121DE"/>
    <w:rsid w:val="00237334"/>
    <w:rsid w:val="00242E92"/>
    <w:rsid w:val="00244BB2"/>
    <w:rsid w:val="0025135D"/>
    <w:rsid w:val="00293D11"/>
    <w:rsid w:val="002C57E7"/>
    <w:rsid w:val="002F2A8A"/>
    <w:rsid w:val="00311F6E"/>
    <w:rsid w:val="00333A56"/>
    <w:rsid w:val="0034567D"/>
    <w:rsid w:val="0037364D"/>
    <w:rsid w:val="003B2C3D"/>
    <w:rsid w:val="00425D4C"/>
    <w:rsid w:val="00454B2F"/>
    <w:rsid w:val="004760C6"/>
    <w:rsid w:val="00476FD0"/>
    <w:rsid w:val="004927E0"/>
    <w:rsid w:val="004E1BDB"/>
    <w:rsid w:val="004E695F"/>
    <w:rsid w:val="00505C24"/>
    <w:rsid w:val="005078CE"/>
    <w:rsid w:val="00516498"/>
    <w:rsid w:val="00521452"/>
    <w:rsid w:val="0057239E"/>
    <w:rsid w:val="005964BA"/>
    <w:rsid w:val="005A4E20"/>
    <w:rsid w:val="005F13DC"/>
    <w:rsid w:val="005F6248"/>
    <w:rsid w:val="00605703"/>
    <w:rsid w:val="00660E08"/>
    <w:rsid w:val="00673396"/>
    <w:rsid w:val="006C587C"/>
    <w:rsid w:val="006C72E6"/>
    <w:rsid w:val="006F3310"/>
    <w:rsid w:val="006F4C4D"/>
    <w:rsid w:val="006F71C4"/>
    <w:rsid w:val="006F7682"/>
    <w:rsid w:val="00727CF7"/>
    <w:rsid w:val="007303D5"/>
    <w:rsid w:val="00730D6A"/>
    <w:rsid w:val="00757055"/>
    <w:rsid w:val="007578A7"/>
    <w:rsid w:val="0077472C"/>
    <w:rsid w:val="007779D9"/>
    <w:rsid w:val="00786B14"/>
    <w:rsid w:val="007A53FA"/>
    <w:rsid w:val="007D0A40"/>
    <w:rsid w:val="00824FF0"/>
    <w:rsid w:val="00836CC0"/>
    <w:rsid w:val="00855CB1"/>
    <w:rsid w:val="00857232"/>
    <w:rsid w:val="00865B97"/>
    <w:rsid w:val="00887068"/>
    <w:rsid w:val="00892DF3"/>
    <w:rsid w:val="008A19AB"/>
    <w:rsid w:val="008D4E7A"/>
    <w:rsid w:val="008E6512"/>
    <w:rsid w:val="008E6746"/>
    <w:rsid w:val="009168C7"/>
    <w:rsid w:val="009226A9"/>
    <w:rsid w:val="00966DA0"/>
    <w:rsid w:val="009866D4"/>
    <w:rsid w:val="009A16DA"/>
    <w:rsid w:val="009C4A2B"/>
    <w:rsid w:val="009F2D3E"/>
    <w:rsid w:val="009F6FFE"/>
    <w:rsid w:val="00A23220"/>
    <w:rsid w:val="00A3728C"/>
    <w:rsid w:val="00A40ECE"/>
    <w:rsid w:val="00A71BED"/>
    <w:rsid w:val="00AD70F6"/>
    <w:rsid w:val="00B57977"/>
    <w:rsid w:val="00B7598B"/>
    <w:rsid w:val="00B905A5"/>
    <w:rsid w:val="00BA1F91"/>
    <w:rsid w:val="00BB78A7"/>
    <w:rsid w:val="00BF2718"/>
    <w:rsid w:val="00C07EB3"/>
    <w:rsid w:val="00C24001"/>
    <w:rsid w:val="00C40C23"/>
    <w:rsid w:val="00C43794"/>
    <w:rsid w:val="00C56F13"/>
    <w:rsid w:val="00C75273"/>
    <w:rsid w:val="00CA0E5A"/>
    <w:rsid w:val="00CA1AEF"/>
    <w:rsid w:val="00CB017B"/>
    <w:rsid w:val="00CE3CF0"/>
    <w:rsid w:val="00D0008B"/>
    <w:rsid w:val="00D63299"/>
    <w:rsid w:val="00D8441A"/>
    <w:rsid w:val="00D94C97"/>
    <w:rsid w:val="00DA652C"/>
    <w:rsid w:val="00DB4F4E"/>
    <w:rsid w:val="00DC3109"/>
    <w:rsid w:val="00DD1DE8"/>
    <w:rsid w:val="00DD715A"/>
    <w:rsid w:val="00DF4C12"/>
    <w:rsid w:val="00E1261F"/>
    <w:rsid w:val="00E25F7F"/>
    <w:rsid w:val="00E42A7E"/>
    <w:rsid w:val="00E5394A"/>
    <w:rsid w:val="00EA1629"/>
    <w:rsid w:val="00EA3717"/>
    <w:rsid w:val="00EE5C92"/>
    <w:rsid w:val="00EE60CE"/>
    <w:rsid w:val="00F43FB3"/>
    <w:rsid w:val="00F53D81"/>
    <w:rsid w:val="00F622F2"/>
    <w:rsid w:val="00F73F29"/>
    <w:rsid w:val="00FC3B4E"/>
    <w:rsid w:val="00FC65CD"/>
    <w:rsid w:val="00FD47A5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BEB00-2A9D-4C23-9573-09844DFA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4567D"/>
  </w:style>
  <w:style w:type="table" w:styleId="a8">
    <w:name w:val="Table Grid"/>
    <w:basedOn w:val="a1"/>
    <w:uiPriority w:val="39"/>
    <w:rsid w:val="00021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Богатов Євген Євгенович</dc:creator>
  <cp:lastModifiedBy>Людмила Коломінська</cp:lastModifiedBy>
  <cp:revision>3</cp:revision>
  <cp:lastPrinted>2021-05-20T12:56:00Z</cp:lastPrinted>
  <dcterms:created xsi:type="dcterms:W3CDTF">2021-08-05T11:16:00Z</dcterms:created>
  <dcterms:modified xsi:type="dcterms:W3CDTF">2021-08-13T12:01:00Z</dcterms:modified>
</cp:coreProperties>
</file>