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3259EAD8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18126AE7" w14:textId="7A352A5E"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708416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14:paraId="5492930E" w14:textId="36413A83" w:rsidR="005C2EC8" w:rsidRDefault="005C2EC8" w:rsidP="00D25E02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14:paraId="7F6E9478" w14:textId="77777777" w:rsidR="00D25E02" w:rsidRPr="00D25E02" w:rsidRDefault="00D25E02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16"/>
                <w:szCs w:val="16"/>
              </w:rPr>
            </w:pPr>
          </w:p>
          <w:p w14:paraId="627ED7EF" w14:textId="672D2A1D"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8E2565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3A40BA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2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3A40BA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10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.2025</w:t>
            </w:r>
          </w:p>
          <w:p w14:paraId="47BC86EC" w14:textId="61905CE7" w:rsidR="3259EAD8" w:rsidRPr="00D25E02" w:rsidRDefault="3259EAD8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7A48FB6E" w14:textId="77777777" w:rsidR="00D25E02" w:rsidRPr="00D25E02" w:rsidRDefault="00D25E02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41EB889E" w:rsidR="005C2EC8" w:rsidRPr="00AB3E99" w:rsidRDefault="00845288" w:rsidP="003A40BA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в </w:t>
            </w:r>
            <w:r w:rsidR="008E2565">
              <w:rPr>
                <w:rFonts w:asciiTheme="minorHAnsi" w:hAnsiTheme="minorHAnsi" w:cstheme="minorBidi"/>
                <w:i/>
                <w:iCs/>
                <w:color w:val="DC9529"/>
              </w:rPr>
              <w:t>Чернівецькій області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Pr="3259EAD8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3A40BA">
              <w:rPr>
                <w:rFonts w:ascii="Calibri" w:hAnsi="Calibri" w:cs="Calibri"/>
                <w:i/>
                <w:iCs/>
                <w:color w:val="DC9529"/>
                <w:lang w:val="ru-RU"/>
              </w:rPr>
              <w:t>верес</w:t>
            </w:r>
            <w:proofErr w:type="spellStart"/>
            <w:r w:rsidR="008E2565">
              <w:rPr>
                <w:rFonts w:ascii="Calibri" w:hAnsi="Calibri" w:cs="Calibri"/>
                <w:i/>
                <w:iCs/>
                <w:color w:val="DC9529"/>
              </w:rPr>
              <w:t>ень</w:t>
            </w:r>
            <w:proofErr w:type="spellEnd"/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5C8562D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5C2EC8" w:rsidRPr="00F57ACB" w14:paraId="2EE01DB7" w14:textId="77777777" w:rsidTr="3259EAD8">
        <w:trPr>
          <w:trHeight w:val="1260"/>
        </w:trPr>
        <w:tc>
          <w:tcPr>
            <w:tcW w:w="6663" w:type="dxa"/>
            <w:vMerge/>
          </w:tcPr>
          <w:p w14:paraId="5DAB6C7B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27487B2D" w14:textId="77777777" w:rsidR="002C27F0" w:rsidRPr="002C27F0" w:rsidRDefault="002C27F0" w:rsidP="00A37B2B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7593A00C" w14:textId="22AA2818" w:rsidR="005C2EC8" w:rsidRPr="002530AB" w:rsidRDefault="002C27F0" w:rsidP="00A37B2B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У Чернівецькій області</w:t>
            </w:r>
          </w:p>
          <w:p w14:paraId="60F4A70D" w14:textId="6A5D3CC6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7A83AA21" w14:textId="2E2AA199"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C27F0" w:rsidRPr="002C27F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gus@cv.ukrstat.gov.ua </w:t>
            </w:r>
          </w:p>
          <w:p w14:paraId="75627548" w14:textId="70B5B1F3"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+38 (0372) 55 </w:t>
            </w:r>
            <w:r w:rsidR="00A37B2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9 42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6A05A809" w14:textId="77777777"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5A39BBE3" w14:textId="6573BF9F" w:rsidR="00AE21C4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8E2565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січні–</w:t>
      </w:r>
      <w:r w:rsidR="003A40BA">
        <w:rPr>
          <w:rFonts w:ascii="Calibri" w:hAnsi="Calibri" w:cs="Calibri"/>
          <w:color w:val="1F4E79" w:themeColor="accent5" w:themeShade="80"/>
        </w:rPr>
        <w:t>верес</w:t>
      </w:r>
      <w:r w:rsidRPr="008E2565">
        <w:rPr>
          <w:rFonts w:ascii="Calibri" w:hAnsi="Calibri" w:cs="Calibri"/>
          <w:color w:val="1F4E79" w:themeColor="accent5" w:themeShade="80"/>
        </w:rPr>
        <w:t xml:space="preserve">ні 2025р. порівняно </w:t>
      </w:r>
      <w:r w:rsidR="00A37B2B">
        <w:rPr>
          <w:rFonts w:ascii="Calibri" w:hAnsi="Calibri" w:cs="Calibri"/>
          <w:color w:val="1F4E79" w:themeColor="accent5" w:themeShade="80"/>
        </w:rPr>
        <w:br/>
      </w:r>
      <w:r w:rsidRPr="008E2565">
        <w:rPr>
          <w:rFonts w:ascii="Calibri" w:hAnsi="Calibri" w:cs="Calibri"/>
          <w:color w:val="1F4E79" w:themeColor="accent5" w:themeShade="80"/>
        </w:rPr>
        <w:t>з січнем–</w:t>
      </w:r>
      <w:r w:rsidR="003A40BA">
        <w:rPr>
          <w:rFonts w:ascii="Calibri" w:hAnsi="Calibri" w:cs="Calibri"/>
          <w:color w:val="1F4E79" w:themeColor="accent5" w:themeShade="80"/>
        </w:rPr>
        <w:t>верес</w:t>
      </w:r>
      <w:r w:rsidRPr="008E2565">
        <w:rPr>
          <w:rFonts w:ascii="Calibri" w:hAnsi="Calibri" w:cs="Calibri"/>
          <w:color w:val="1F4E79" w:themeColor="accent5" w:themeShade="80"/>
        </w:rPr>
        <w:t xml:space="preserve">нем 2024р. зменшився на </w:t>
      </w:r>
      <w:r w:rsidR="003A40BA">
        <w:rPr>
          <w:rFonts w:ascii="Calibri" w:hAnsi="Calibri" w:cs="Calibri"/>
          <w:color w:val="1F4E79" w:themeColor="accent5" w:themeShade="80"/>
        </w:rPr>
        <w:t>8,3</w:t>
      </w:r>
      <w:r w:rsidRPr="008E2565">
        <w:rPr>
          <w:rFonts w:ascii="Calibri" w:hAnsi="Calibri" w:cs="Calibri"/>
          <w:color w:val="1F4E79" w:themeColor="accent5" w:themeShade="80"/>
        </w:rPr>
        <w:t>%.</w:t>
      </w:r>
    </w:p>
    <w:p w14:paraId="689F53B6" w14:textId="77777777" w:rsidR="008E2565" w:rsidRPr="00353E37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3259EAD8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3259EAD8">
        <w:tc>
          <w:tcPr>
            <w:tcW w:w="3261" w:type="dxa"/>
            <w:vMerge/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2B27D634" w:rsidR="00AE21C4" w:rsidRPr="00353E37" w:rsidRDefault="00AE21C4" w:rsidP="3259EAD8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B157C3"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в</w:t>
            </w: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248B2103" w:rsidR="00AE21C4" w:rsidRPr="00316D0E" w:rsidRDefault="003A40BA" w:rsidP="00954A57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91,7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087E394C" w:rsidR="00AE21C4" w:rsidRPr="00316D0E" w:rsidRDefault="003A40BA" w:rsidP="00954A57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94,0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6D68DDD7" w:rsidR="00AE21C4" w:rsidRPr="00316D0E" w:rsidRDefault="003A40BA" w:rsidP="00954A57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85,8</w:t>
            </w:r>
          </w:p>
        </w:tc>
      </w:tr>
      <w:tr w:rsidR="00AE21C4" w:rsidRPr="00B43F7F" w14:paraId="56F9D9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316D0E" w:rsidRDefault="00AE21C4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316D0E" w:rsidRDefault="00AE21C4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316D0E" w:rsidRDefault="00AE21C4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AE21C4" w:rsidRPr="00B43F7F" w14:paraId="76A84CFA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EBF3C5" w14:textId="6B137B03" w:rsidR="00AE21C4" w:rsidRPr="00316D0E" w:rsidRDefault="003A40BA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86,7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6563104F" w:rsidR="00AE21C4" w:rsidRPr="00316D0E" w:rsidRDefault="003A40BA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83,2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24758808" w:rsidR="00AE21C4" w:rsidRPr="00316D0E" w:rsidRDefault="003A40BA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100,0</w:t>
            </w:r>
          </w:p>
        </w:tc>
      </w:tr>
      <w:tr w:rsidR="00AE21C4" w:rsidRPr="00B43F7F" w14:paraId="28786F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97CC1D" w14:textId="4BF072DF" w:rsidR="00AE21C4" w:rsidRPr="00316D0E" w:rsidRDefault="003A40BA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93,7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6273B84A" w:rsidR="00AE21C4" w:rsidRPr="00316D0E" w:rsidRDefault="003A40BA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98,8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0C71E293" w:rsidR="00AE21C4" w:rsidRPr="00316D0E" w:rsidRDefault="003A40BA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81,9</w:t>
            </w:r>
            <w:bookmarkStart w:id="1" w:name="_GoBack"/>
            <w:bookmarkEnd w:id="1"/>
          </w:p>
        </w:tc>
      </w:tr>
    </w:tbl>
    <w:p w14:paraId="71028792" w14:textId="44BCA2D3" w:rsidR="37DCEB36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3259EAD8">
        <w:tc>
          <w:tcPr>
            <w:tcW w:w="9629" w:type="dxa"/>
          </w:tcPr>
          <w:p w14:paraId="44AFA82D" w14:textId="363A9DB6"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3259EAD8">
        <w:tc>
          <w:tcPr>
            <w:tcW w:w="9629" w:type="dxa"/>
          </w:tcPr>
          <w:p w14:paraId="4E08BCC5" w14:textId="0B543E59"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0A700F0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3259EAD8">
        <w:tc>
          <w:tcPr>
            <w:tcW w:w="9629" w:type="dxa"/>
          </w:tcPr>
          <w:p w14:paraId="04E275E0" w14:textId="66523771"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14:paraId="52651B92" w14:textId="77777777" w:rsidTr="3259EAD8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3259EAD8">
        <w:tc>
          <w:tcPr>
            <w:tcW w:w="9629" w:type="dxa"/>
          </w:tcPr>
          <w:p w14:paraId="066CE1BC" w14:textId="17D07802"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14:paraId="6EFCFA00" w14:textId="77777777" w:rsidTr="3259EAD8">
        <w:tc>
          <w:tcPr>
            <w:tcW w:w="9629" w:type="dxa"/>
          </w:tcPr>
          <w:p w14:paraId="47595AD1" w14:textId="4B1455C8" w:rsidR="3CF9FA2B" w:rsidRDefault="3CF9FA2B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Показники формуються за результатами державного статистичного спостереження "Продукція сільського господарства у постійних цінах". 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3DA09ED2" w14:textId="77A3CDDA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14:paraId="7D788390" w14:textId="703286C7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Розрахунки за січень – січень</w:t>
            </w:r>
            <w:r w:rsidRPr="3259EAD8">
              <w:rPr>
                <w:rFonts w:ascii="Vivaldi" w:eastAsia="Vivaldi" w:hAnsi="Vivaldi" w:cs="Vivaldi"/>
                <w:color w:val="1F4E79" w:themeColor="accent5" w:themeShade="80"/>
              </w:rPr>
              <w:t>—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травень проводяться на основі даних щодо продукції тваринництва, із січня</w:t>
            </w:r>
            <w:r w:rsidRPr="3259EAD8">
              <w:rPr>
                <w:rFonts w:ascii="Vivaldi" w:eastAsia="Vivaldi" w:hAnsi="Vivaldi" w:cs="Vivaldi"/>
                <w:color w:val="1F4E79" w:themeColor="accent5" w:themeShade="80"/>
              </w:rPr>
              <w:t>—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червня − на основі даних щодо продукції рослинництва та тваринництва. </w:t>
            </w:r>
          </w:p>
          <w:p w14:paraId="587475C1" w14:textId="01DE8880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Джерелами даних є інформація, отримана за результатами інших ДСС: зведені дані ДСС "Площі, валові збори та урожайність сільськогосподарських культур" за формою</w:t>
            </w:r>
            <w:r w:rsidR="64A79AF8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№37-сг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(місячна) "Звіт про збирання врожаю сільськогосподарських культур" та формою 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lastRenderedPageBreak/>
              <w:t>№</w:t>
            </w:r>
            <w:r w:rsidR="0E539199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сільськогосподарських 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та 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6A6F1380" w14:textId="58B776DC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>Дані можуть бути уточнені.</w:t>
            </w:r>
          </w:p>
          <w:p w14:paraId="639D9B67" w14:textId="54859287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 xml:space="preserve">Методологічні положення: </w:t>
            </w:r>
            <w:hyperlink r:id="rId19">
              <w:r w:rsidRPr="3259EAD8">
                <w:rPr>
                  <w:rStyle w:val="a5"/>
                  <w:rFonts w:ascii="Calibri" w:eastAsia="Calibri" w:hAnsi="Calibri" w:cs="Calibri"/>
                  <w:color w:val="1F4E79" w:themeColor="accent5" w:themeShade="80"/>
                </w:rPr>
                <w:t>https://www.ukrstat.gov.ua/norm_doc/2023/180/180.pdf</w:t>
              </w:r>
            </w:hyperlink>
            <w:r w:rsidRPr="3259EAD8">
              <w:rPr>
                <w:rFonts w:ascii="Calibri" w:eastAsia="Calibri" w:hAnsi="Calibri" w:cs="Calibri"/>
                <w:color w:val="1F4E79" w:themeColor="accent5" w:themeShade="80"/>
                <w:u w:val="single"/>
              </w:rPr>
              <w:t>.</w:t>
            </w:r>
          </w:p>
          <w:p w14:paraId="29B8920D" w14:textId="1F09529D" w:rsidR="3259EAD8" w:rsidRDefault="3259EAD8" w:rsidP="3259EAD8">
            <w:pPr>
              <w:spacing w:before="120"/>
              <w:jc w:val="both"/>
              <w:rPr>
                <w:rStyle w:val="a5"/>
                <w:rFonts w:asciiTheme="minorHAnsi" w:hAnsiTheme="minorHAnsi"/>
                <w:color w:val="1F4E79" w:themeColor="accent5" w:themeShade="80"/>
              </w:rPr>
            </w:pPr>
          </w:p>
          <w:p w14:paraId="23DE523C" w14:textId="77777777" w:rsidR="00A55132" w:rsidRPr="00777E03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3259EAD8">
        <w:tc>
          <w:tcPr>
            <w:tcW w:w="9629" w:type="dxa"/>
          </w:tcPr>
          <w:p w14:paraId="321A307A" w14:textId="6B22D235"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14:paraId="51930EE0" w14:textId="77777777" w:rsidTr="3259EAD8">
        <w:tc>
          <w:tcPr>
            <w:tcW w:w="9629" w:type="dxa"/>
          </w:tcPr>
          <w:p w14:paraId="54299BCB" w14:textId="7E29EF20" w:rsidR="00A55132" w:rsidRPr="002923D5" w:rsidRDefault="50CC1ECC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7839544" w14:textId="1BC1781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AD442F" w14:textId="79B0CA7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337871" w14:textId="0EDA9A09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30D0E7" w14:textId="15C4C42D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37C9CC" w14:textId="29DA7E6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F58C46" w14:textId="2A2F908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98A87" w14:textId="2C79FE54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EC9E89" w14:textId="7410D33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D7E66A" w14:textId="04DF3A4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957906" w14:textId="6C39D8C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DB9B97" w14:textId="27FC04B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D874D5" w14:textId="15D544A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461DCA" w14:textId="53007B7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634E25" w14:textId="37DBE47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2D6A" w14:textId="208FC1D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5F52B3" w14:textId="4DB3952F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E55D07C" w14:textId="0ABF8FF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CD299E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C2581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B9F49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EA4D41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1A29A1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5FF5321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24F7D8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45180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7701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153774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138143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52B019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3A70DE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108E0E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A9834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E1DB71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06FDE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8482285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26135B6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566873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F1DBB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887EB4F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5ADCB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D30A7C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6305B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B9EFE4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735000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74FE73D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66D3F2" w14:textId="77777777" w:rsidR="003A40BA" w:rsidRDefault="003A40BA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057BB0" w14:textId="13ABC5B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5D55F" w14:textId="60CDB40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8D7806" w14:textId="0833A657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6C93CB" w14:textId="6501109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DD45F94" w14:textId="2776F9E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46F0DBC4" w14:textId="66DDBB03" w:rsidR="002C27F0" w:rsidRPr="002C27F0" w:rsidRDefault="002C27F0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>. (0372)</w:t>
            </w:r>
            <w:r w:rsidR="003A40BA">
              <w:rPr>
                <w:rFonts w:ascii="Calibri Light" w:hAnsi="Calibri Light" w:cs="Calibri Light"/>
                <w:color w:val="666666"/>
              </w:rPr>
              <w:t xml:space="preserve"> </w:t>
            </w:r>
            <w:r w:rsidRPr="002C27F0">
              <w:rPr>
                <w:rFonts w:ascii="Calibri Light" w:hAnsi="Calibri Light" w:cs="Calibri Light"/>
                <w:color w:val="666666"/>
              </w:rPr>
              <w:t>55-09-42; e-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0" w:history="1">
              <w:r w:rsidRPr="002C27F0">
                <w:rPr>
                  <w:rStyle w:val="a5"/>
                  <w:rFonts w:ascii="Calibri Light" w:hAnsi="Calibri Light" w:cs="Calibri Light"/>
                  <w:color w:val="666666"/>
                </w:rPr>
                <w:t>gus@cv.ukrstat.gov.ua</w:t>
              </w:r>
            </w:hyperlink>
          </w:p>
          <w:p w14:paraId="7657E811" w14:textId="77777777" w:rsidR="002C27F0" w:rsidRPr="002C27F0" w:rsidRDefault="00A36402" w:rsidP="002C27F0">
            <w:pPr>
              <w:rPr>
                <w:rFonts w:asciiTheme="majorHAnsi" w:hAnsiTheme="majorHAnsi" w:cstheme="majorHAnsi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Більше інформації: </w:t>
            </w:r>
            <w:hyperlink r:id="rId21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http://www.cv.ukrstat.gov.ua/index_statinf/econom/silisrub.html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  </w:t>
            </w:r>
          </w:p>
          <w:p w14:paraId="256EDCD9" w14:textId="77777777" w:rsidR="002C27F0" w:rsidRPr="002C27F0" w:rsidRDefault="003A40BA" w:rsidP="002C27F0">
            <w:pPr>
              <w:ind w:firstLine="1952"/>
              <w:rPr>
                <w:rFonts w:asciiTheme="majorHAnsi" w:hAnsiTheme="majorHAnsi" w:cstheme="majorHAnsi"/>
                <w:color w:val="666666"/>
              </w:rPr>
            </w:pPr>
            <w:hyperlink r:id="rId22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http://www.cv.ukrstat.gov.ua/publiy/2017/sil.htm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  <w:sz w:val="32"/>
                <w:szCs w:val="32"/>
              </w:rP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</w:t>
            </w:r>
          </w:p>
          <w:p w14:paraId="242F9023" w14:textId="291B304C" w:rsidR="00A36402" w:rsidRPr="005E0CF1" w:rsidRDefault="002C27F0" w:rsidP="002C27F0">
            <w:pPr>
              <w:rPr>
                <w:rFonts w:ascii="Calibri" w:hAnsi="Calibri"/>
                <w:sz w:val="10"/>
                <w:szCs w:val="10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>© Головне управління статистики у Чернівецькій області,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3A40BA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35pt;height:39.35pt;visibility:visible;mso-wrap-style:square" o:bullet="t">
        <v:imagedata r:id="rId1" o:title=""/>
      </v:shape>
    </w:pict>
  </w:numPicBullet>
  <w:numPicBullet w:numPicBulletId="1">
    <w:pict>
      <v:shape id="_x0000_i1027" type="#_x0000_t75" style="width:36.5pt;height:36.5pt;visibility:visible;mso-wrap-style:square" o:bullet="t">
        <v:imagedata r:id="rId2" o:title=""/>
      </v:shape>
    </w:pict>
  </w:numPicBullet>
  <w:numPicBullet w:numPicBulletId="2">
    <w:pict>
      <v:shape id="_x0000_i1028" type="#_x0000_t75" style="width:36.5pt;height:36.5pt;visibility:visible;mso-wrap-style:square" o:bullet="t">
        <v:imagedata r:id="rId3" o:title=""/>
      </v:shape>
    </w:pict>
  </w:numPicBullet>
  <w:numPicBullet w:numPicBulletId="3">
    <w:pict>
      <v:shape id="_x0000_i1029" type="#_x0000_t75" style="width:36.5pt;height:36.5pt;visibility:visible;mso-wrap-style:square" o:bullet="t">
        <v:imagedata r:id="rId4" o:title=""/>
      </v:shape>
    </w:pict>
  </w:numPicBullet>
  <w:numPicBullet w:numPicBulletId="4">
    <w:pict>
      <v:shape id="_x0000_i1030" type="#_x0000_t75" style="width:37.45pt;height:36.5pt;visibility:visible;mso-wrap-style:square" o:bullet="t">
        <v:imagedata r:id="rId5" o:title=""/>
      </v:shape>
    </w:pict>
  </w:numPicBullet>
  <w:numPicBullet w:numPicBulletId="5">
    <w:pict>
      <v:shape id="_x0000_i1031" type="#_x0000_t75" style="width:37.45pt;height:36.5pt;visibility:visible;mso-wrap-style:square" o:bullet="t">
        <v:imagedata r:id="rId6" o:title=""/>
      </v:shape>
    </w:pict>
  </w:numPicBullet>
  <w:numPicBullet w:numPicBulletId="6">
    <w:pict>
      <v:shape id="_x0000_i1032" type="#_x0000_t75" style="width:37.45pt;height:36.5pt;visibility:visible;mso-wrap-style:square" o:bullet="t">
        <v:imagedata r:id="rId7" o:title=""/>
      </v:shape>
    </w:pict>
  </w:numPicBullet>
  <w:numPicBullet w:numPicBulletId="7">
    <w:pict>
      <v:shape id="_x0000_i1033" type="#_x0000_t75" style="width:37.45pt;height:37.45pt;visibility:visible;mso-wrap-style:square" o:bullet="t">
        <v:imagedata r:id="rId8" o:title=""/>
      </v:shape>
    </w:pict>
  </w:numPicBullet>
  <w:numPicBullet w:numPicBulletId="8">
    <w:pict>
      <v:shape id="_x0000_i1034" type="#_x0000_t75" style="width:37.45pt;height:37.45pt;visibility:visible;mso-wrap-style:square" o:bullet="t">
        <v:imagedata r:id="rId9" o:title=""/>
      </v:shape>
    </w:pict>
  </w:numPicBullet>
  <w:numPicBullet w:numPicBulletId="9">
    <w:pict>
      <v:shape id="_x0000_i1035" type="#_x0000_t75" style="width:37.45pt;height:37.4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45pt;height:37.4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65pt;height:8.6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27F0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0BA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273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77E03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565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37B2B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2DC3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25E02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2C27F0"/>
    <w:rPr>
      <w:color w:val="605E5C"/>
      <w:shd w:val="clear" w:color="auto" w:fill="E1DFDD"/>
    </w:rPr>
  </w:style>
  <w:style w:type="paragraph" w:customStyle="1" w:styleId="21">
    <w:name w:val="Знак Знак2 Знак Знак1 Знак Знак Знак Знак Знак Знак Знак Знак"/>
    <w:basedOn w:val="a0"/>
    <w:rsid w:val="002C2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v.ukrstat.gov.ua/index_statinf/econom/silisrub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mailto:gus@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krstat.gov.ua/norm_doc/2023/180/18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://www.cv.ukrstat.gov.ua/publiy/2017/sil.htm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A8723-3251-468E-8683-4E1F733E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M.Koropotnicka</cp:lastModifiedBy>
  <cp:revision>7</cp:revision>
  <cp:lastPrinted>2025-10-20T06:55:00Z</cp:lastPrinted>
  <dcterms:created xsi:type="dcterms:W3CDTF">2025-10-08T06:54:00Z</dcterms:created>
  <dcterms:modified xsi:type="dcterms:W3CDTF">2025-10-20T06:55:00Z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