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42F87" w:rsidRPr="00242F87" w:rsidTr="005B795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795C" w:rsidRPr="005B795C" w:rsidRDefault="005B795C" w:rsidP="005B795C">
            <w:pPr>
              <w:pStyle w:val="a4"/>
              <w:spacing w:after="120"/>
              <w:ind w:firstLine="5387"/>
              <w:rPr>
                <w:color w:val="000000"/>
                <w:szCs w:val="28"/>
              </w:rPr>
            </w:pPr>
            <w:r w:rsidRPr="005B795C">
              <w:rPr>
                <w:color w:val="000000"/>
              </w:rPr>
              <w:t>ЗАТВЕРДЖЕНО</w:t>
            </w:r>
          </w:p>
          <w:p w:rsidR="005B795C" w:rsidRPr="005B795C" w:rsidRDefault="005B795C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Головного управління</w:t>
            </w:r>
          </w:p>
          <w:p w:rsidR="005B795C" w:rsidRPr="005B795C" w:rsidRDefault="005B795C" w:rsidP="005B795C">
            <w:pPr>
              <w:spacing w:after="12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статистики у Чернівецькій області</w:t>
            </w:r>
          </w:p>
          <w:p w:rsidR="005B795C" w:rsidRPr="00745383" w:rsidRDefault="005B795C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0F00BF" w:rsidRPr="000F00B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18.04.2019</w:t>
            </w:r>
            <w:r w:rsidR="002C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0F00BF" w:rsidRPr="000F00B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70</w:t>
            </w:r>
          </w:p>
          <w:p w:rsidR="00242F87" w:rsidRPr="00242F87" w:rsidRDefault="00242F87" w:rsidP="00242F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n195"/>
      <w:bookmarkEnd w:id="0"/>
      <w:r w:rsidRPr="00CB6E12">
        <w:rPr>
          <w:rFonts w:ascii="Times New Roman" w:hAnsi="Times New Roman" w:cs="Times New Roman"/>
          <w:sz w:val="28"/>
          <w:szCs w:val="28"/>
        </w:rPr>
        <w:t xml:space="preserve">УМОВИ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проведення конкурсу на зайняття вакантної посади </w:t>
      </w:r>
    </w:p>
    <w:p w:rsidR="006F6924" w:rsidRDefault="006F6924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головного спеціаліста</w:t>
      </w:r>
      <w:r w:rsidR="008C2934">
        <w:rPr>
          <w:rFonts w:ascii="Times New Roman" w:hAnsi="Times New Roman" w:cs="Times New Roman"/>
          <w:sz w:val="28"/>
          <w:szCs w:val="28"/>
        </w:rPr>
        <w:t xml:space="preserve"> сектору документального забезпечення </w:t>
      </w:r>
    </w:p>
    <w:p w:rsidR="00CB6E12" w:rsidRPr="00CB6E12" w:rsidRDefault="008C2934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контролю виконання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Головного управління статистики у Чернівецькій області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(посада державної служби категорії "</w:t>
      </w:r>
      <w:r w:rsidR="006F6924">
        <w:rPr>
          <w:rFonts w:ascii="Times New Roman" w:hAnsi="Times New Roman" w:cs="Times New Roman"/>
          <w:sz w:val="28"/>
          <w:szCs w:val="28"/>
        </w:rPr>
        <w:t>В</w:t>
      </w:r>
      <w:r w:rsidRPr="00CB6E12">
        <w:rPr>
          <w:rFonts w:ascii="Times New Roman" w:hAnsi="Times New Roman" w:cs="Times New Roman"/>
          <w:sz w:val="28"/>
          <w:szCs w:val="28"/>
        </w:rPr>
        <w:t>")</w:t>
      </w:r>
    </w:p>
    <w:p w:rsidR="00CB6E12" w:rsidRPr="00242F87" w:rsidRDefault="00CB6E12" w:rsidP="00AE509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53"/>
        <w:gridCol w:w="6024"/>
      </w:tblGrid>
      <w:tr w:rsidR="00242F87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766"/>
            <w:bookmarkEnd w:id="1"/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242F87" w:rsidRPr="00816654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379" w:rsidRPr="003C3379" w:rsidRDefault="003C3379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379" w:rsidRPr="00816654" w:rsidRDefault="003C3379" w:rsidP="003C33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  <w:p w:rsidR="00CA19BE" w:rsidRPr="00816654" w:rsidRDefault="00CA19BE" w:rsidP="00CA19BE">
            <w:pPr>
              <w:pStyle w:val="a4"/>
              <w:rPr>
                <w:rStyle w:val="a5"/>
                <w:color w:val="000000"/>
                <w:sz w:val="24"/>
                <w:lang w:eastAsia="uk-UA"/>
              </w:rPr>
            </w:pPr>
            <w:r w:rsidRPr="00816654">
              <w:rPr>
                <w:rStyle w:val="a5"/>
                <w:sz w:val="24"/>
                <w:lang w:eastAsia="uk-UA"/>
              </w:rPr>
              <w:t xml:space="preserve">1) </w:t>
            </w:r>
            <w:r w:rsidRPr="00816654">
              <w:rPr>
                <w:sz w:val="24"/>
              </w:rPr>
              <w:t>забезпечує ведення автоматизованої системи електронного документообігу органів державної статистики (СЕД ОДС);</w:t>
            </w:r>
          </w:p>
          <w:p w:rsidR="00CA19BE" w:rsidRPr="00816654" w:rsidRDefault="00CA19BE" w:rsidP="00CA19BE">
            <w:pPr>
              <w:pStyle w:val="ad"/>
              <w:spacing w:after="0"/>
              <w:ind w:left="0"/>
              <w:jc w:val="both"/>
              <w:rPr>
                <w:rStyle w:val="a5"/>
                <w:color w:val="000000"/>
                <w:sz w:val="24"/>
                <w:lang w:val="uk-UA" w:eastAsia="uk-UA"/>
              </w:rPr>
            </w:pPr>
            <w:r w:rsidRPr="00816654">
              <w:rPr>
                <w:rStyle w:val="a5"/>
                <w:sz w:val="24"/>
                <w:lang w:val="uk-UA" w:eastAsia="uk-UA"/>
              </w:rPr>
              <w:t>2) з</w:t>
            </w:r>
            <w:r w:rsidRPr="00816654">
              <w:rPr>
                <w:rStyle w:val="a5"/>
                <w:color w:val="000000"/>
                <w:sz w:val="24"/>
                <w:lang w:val="uk-UA" w:eastAsia="uk-UA"/>
              </w:rPr>
              <w:t>абезпечує ведення та актуалізацію електронних довідників;</w:t>
            </w:r>
          </w:p>
          <w:p w:rsidR="00CA19BE" w:rsidRPr="00816654" w:rsidRDefault="00CA19BE" w:rsidP="00CA19BE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6654">
              <w:rPr>
                <w:rStyle w:val="a5"/>
                <w:sz w:val="24"/>
                <w:lang w:val="uk-UA" w:eastAsia="uk-UA"/>
              </w:rPr>
              <w:t xml:space="preserve">3) </w:t>
            </w:r>
            <w:r w:rsidRPr="00816654">
              <w:rPr>
                <w:rFonts w:ascii="Times New Roman" w:hAnsi="Times New Roman"/>
                <w:sz w:val="24"/>
                <w:szCs w:val="24"/>
                <w:lang w:val="uk-UA"/>
              </w:rPr>
              <w:t>приймає та відправляє інформацію за допомогою електронної пошти та системи електронної взаємодій органів державної статистики</w:t>
            </w:r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CA19BE" w:rsidRPr="00816654" w:rsidRDefault="00CA19BE" w:rsidP="00CA19BE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4) здійснює реєстрацію та веде облік вхідних та вихідних документів;</w:t>
            </w:r>
          </w:p>
          <w:p w:rsidR="00CA19BE" w:rsidRPr="00816654" w:rsidRDefault="00CA19BE" w:rsidP="00CA19BE">
            <w:pPr>
              <w:suppressAutoHyphens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Fonts w:ascii="Times New Roman" w:hAnsi="Times New Roman"/>
                <w:sz w:val="24"/>
                <w:szCs w:val="24"/>
              </w:rPr>
              <w:t>5) здійснює попередній розгляд та реєстрацію вхідної та внутрішньої кореспонденції, створює електронний образ документа та формує його реєстраційну картку;</w:t>
            </w:r>
          </w:p>
          <w:p w:rsidR="00CA19BE" w:rsidRPr="00816654" w:rsidRDefault="00CA19BE" w:rsidP="00CA19B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Style w:val="a5"/>
                <w:rFonts w:eastAsiaTheme="minorHAnsi"/>
                <w:sz w:val="24"/>
              </w:rPr>
              <w:t xml:space="preserve">6) </w:t>
            </w:r>
            <w:r w:rsidRPr="00816654">
              <w:rPr>
                <w:rFonts w:ascii="Times New Roman" w:hAnsi="Times New Roman"/>
                <w:sz w:val="24"/>
                <w:szCs w:val="24"/>
              </w:rPr>
              <w:t>організовує розгляд документів керівництвом;</w:t>
            </w:r>
          </w:p>
          <w:p w:rsidR="00CA19BE" w:rsidRPr="00816654" w:rsidRDefault="00CA19BE" w:rsidP="00CA19BE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654">
              <w:rPr>
                <w:rFonts w:ascii="Times New Roman" w:hAnsi="Times New Roman"/>
                <w:sz w:val="24"/>
                <w:szCs w:val="24"/>
                <w:lang w:val="uk-UA"/>
              </w:rPr>
              <w:t>7) реєструє вхідні телеграми, що надходять мережею “</w:t>
            </w:r>
            <w:proofErr w:type="spellStart"/>
            <w:r w:rsidRPr="00816654">
              <w:rPr>
                <w:rFonts w:ascii="Times New Roman" w:hAnsi="Times New Roman"/>
                <w:sz w:val="24"/>
                <w:szCs w:val="24"/>
                <w:lang w:val="uk-UA"/>
              </w:rPr>
              <w:t>Укрпак</w:t>
            </w:r>
            <w:proofErr w:type="spellEnd"/>
            <w:r w:rsidRPr="00816654">
              <w:rPr>
                <w:rFonts w:ascii="Times New Roman" w:hAnsi="Times New Roman"/>
                <w:sz w:val="24"/>
                <w:szCs w:val="24"/>
                <w:lang w:val="uk-UA"/>
              </w:rPr>
              <w:t>” згідно з інструкцією з діловодства і доставляє їх за призначенням;</w:t>
            </w:r>
          </w:p>
          <w:p w:rsidR="00CA19BE" w:rsidRPr="00816654" w:rsidRDefault="00CA19BE" w:rsidP="00CA19B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Style w:val="a5"/>
                <w:rFonts w:eastAsiaTheme="minorHAnsi"/>
                <w:sz w:val="24"/>
              </w:rPr>
              <w:t xml:space="preserve">8) </w:t>
            </w:r>
            <w:r w:rsidRPr="00816654">
              <w:rPr>
                <w:rFonts w:ascii="Times New Roman" w:hAnsi="Times New Roman"/>
                <w:sz w:val="24"/>
                <w:szCs w:val="24"/>
              </w:rPr>
              <w:t>здійснює постановку електронних документів на контроль;</w:t>
            </w:r>
          </w:p>
          <w:p w:rsidR="00CA19BE" w:rsidRPr="00816654" w:rsidRDefault="00CA19BE" w:rsidP="00CA19B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Style w:val="a5"/>
                <w:rFonts w:eastAsiaTheme="minorHAnsi"/>
                <w:sz w:val="24"/>
              </w:rPr>
              <w:t>9)</w:t>
            </w:r>
            <w:r w:rsidRPr="00816654">
              <w:rPr>
                <w:rFonts w:ascii="Times New Roman" w:hAnsi="Times New Roman"/>
                <w:sz w:val="24"/>
                <w:szCs w:val="24"/>
              </w:rPr>
              <w:t xml:space="preserve"> організовує збереження документального фонду Головного управління в електронній формі та користування ним;</w:t>
            </w:r>
          </w:p>
          <w:p w:rsidR="00CA19BE" w:rsidRPr="00816654" w:rsidRDefault="00CA19BE" w:rsidP="00CA19BE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10) організовує роботу з розгляду звернень та особистого прийому громадян, здійснює їх облік та складає звіти з цього питання;</w:t>
            </w:r>
          </w:p>
          <w:p w:rsidR="00CA19BE" w:rsidRPr="00816654" w:rsidRDefault="00CA19BE" w:rsidP="00CA19B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Fonts w:ascii="Times New Roman" w:hAnsi="Times New Roman"/>
                <w:sz w:val="24"/>
                <w:szCs w:val="24"/>
              </w:rPr>
              <w:t>11) контролює надходження статистичної звітності електронною поштою згідно з графіком на обласний та районний рівень;</w:t>
            </w:r>
          </w:p>
          <w:p w:rsidR="00CA19BE" w:rsidRPr="00816654" w:rsidRDefault="00CA19BE" w:rsidP="00CA19B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Style w:val="a5"/>
                <w:rFonts w:eastAsiaTheme="minorHAnsi"/>
                <w:sz w:val="24"/>
              </w:rPr>
              <w:t>12)</w:t>
            </w:r>
            <w:r w:rsidRPr="00816654">
              <w:rPr>
                <w:rStyle w:val="FontStyle27"/>
                <w:sz w:val="24"/>
                <w:szCs w:val="24"/>
              </w:rPr>
              <w:t xml:space="preserve"> веде облік, зберігання і використання матеріалів, які містять конфіденційну інформацію, що є власністю держави (з грифом “Для службового користування”)</w:t>
            </w:r>
            <w:r w:rsidRPr="008166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19BE" w:rsidRPr="00816654" w:rsidRDefault="00CA19BE" w:rsidP="00CA19BE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13) здійснює </w:t>
            </w:r>
            <w:proofErr w:type="spellStart"/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контpоль</w:t>
            </w:r>
            <w:proofErr w:type="spellEnd"/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виконанням наказів, доручень начальника Головного управління, постанов колегій, інших документів з відміткою "на </w:t>
            </w:r>
            <w:proofErr w:type="spellStart"/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контpоль</w:t>
            </w:r>
            <w:proofErr w:type="spellEnd"/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";</w:t>
            </w:r>
          </w:p>
          <w:p w:rsidR="00CA19BE" w:rsidRPr="00816654" w:rsidRDefault="00CA19BE" w:rsidP="00CA19BE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6654">
              <w:rPr>
                <w:rStyle w:val="a5"/>
                <w:sz w:val="24"/>
                <w:lang w:val="uk-UA"/>
              </w:rPr>
              <w:t>14)</w:t>
            </w:r>
            <w:r w:rsidRPr="008166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готує інформаційні матеріали та звітність з питань контролю виконання документів в Головному управлінні;</w:t>
            </w:r>
          </w:p>
          <w:p w:rsidR="00CA19BE" w:rsidRPr="00816654" w:rsidRDefault="00CA19BE" w:rsidP="00CA19B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Style w:val="a5"/>
                <w:rFonts w:eastAsiaTheme="minorHAnsi"/>
                <w:sz w:val="24"/>
              </w:rPr>
              <w:t>15)</w:t>
            </w:r>
            <w:r w:rsidRPr="00816654">
              <w:rPr>
                <w:rFonts w:ascii="Times New Roman" w:hAnsi="Times New Roman"/>
                <w:sz w:val="24"/>
                <w:szCs w:val="24"/>
              </w:rPr>
              <w:t xml:space="preserve"> здійснює облік документообігу та складає звіти з цього питання;</w:t>
            </w:r>
          </w:p>
          <w:p w:rsidR="00CA19BE" w:rsidRPr="00816654" w:rsidRDefault="00CA19BE" w:rsidP="00CA19BE">
            <w:pPr>
              <w:pStyle w:val="a4"/>
              <w:rPr>
                <w:sz w:val="24"/>
                <w:lang w:eastAsia="uk-UA"/>
              </w:rPr>
            </w:pPr>
            <w:r w:rsidRPr="00816654">
              <w:rPr>
                <w:sz w:val="24"/>
                <w:lang w:eastAsia="uk-UA"/>
              </w:rPr>
              <w:t>16) забезпечує дотримання єдиних вимог щодо підготовки документів та організації роботи з ними в Головному управлінні;</w:t>
            </w:r>
          </w:p>
          <w:p w:rsidR="00CA19BE" w:rsidRPr="00816654" w:rsidRDefault="00CA19BE" w:rsidP="00CA19B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Fonts w:ascii="Times New Roman" w:hAnsi="Times New Roman"/>
                <w:sz w:val="24"/>
                <w:szCs w:val="24"/>
              </w:rPr>
              <w:t>17) надає методичну допомогу структурним та відокремленим підрозділам Головного управління в організації діловодства та архіву;</w:t>
            </w:r>
          </w:p>
          <w:p w:rsidR="00CA19BE" w:rsidRPr="00816654" w:rsidRDefault="00CA19BE" w:rsidP="00CA19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Style w:val="a5"/>
                <w:rFonts w:eastAsiaTheme="minorHAnsi"/>
                <w:sz w:val="24"/>
              </w:rPr>
              <w:t>18)</w:t>
            </w:r>
            <w:r w:rsidRPr="00816654">
              <w:rPr>
                <w:rFonts w:ascii="Times New Roman" w:hAnsi="Times New Roman"/>
                <w:sz w:val="24"/>
                <w:szCs w:val="24"/>
              </w:rPr>
              <w:t xml:space="preserve"> забезпечує впровадження та контролює дотримання структурними та відокремленими підрозділами Головного управління вимог інструкції з діловодства Головного управління;</w:t>
            </w:r>
          </w:p>
          <w:p w:rsidR="00CA19BE" w:rsidRPr="00816654" w:rsidRDefault="00CA19BE" w:rsidP="00CA19B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54">
              <w:rPr>
                <w:rFonts w:ascii="Times New Roman" w:hAnsi="Times New Roman"/>
                <w:sz w:val="24"/>
                <w:szCs w:val="24"/>
              </w:rPr>
              <w:t>19) здійснює перевірки стану діловодства та виконавчої дисципліни в структурних і відокремлених підрозділах Головного управління;</w:t>
            </w:r>
          </w:p>
          <w:p w:rsidR="00CA19BE" w:rsidRPr="00816654" w:rsidRDefault="00CA19BE" w:rsidP="00CA19BE">
            <w:pPr>
              <w:pStyle w:val="a4"/>
              <w:rPr>
                <w:rStyle w:val="a5"/>
                <w:color w:val="000000"/>
                <w:sz w:val="24"/>
                <w:lang w:eastAsia="uk-UA"/>
              </w:rPr>
            </w:pPr>
            <w:r w:rsidRPr="00816654">
              <w:rPr>
                <w:rStyle w:val="a5"/>
                <w:color w:val="000000"/>
                <w:sz w:val="24"/>
                <w:lang w:eastAsia="uk-UA"/>
              </w:rPr>
              <w:t>20) проводить комп’ютерний набір і друк документів, пов’язаних з роботою Сектору;</w:t>
            </w:r>
          </w:p>
          <w:p w:rsidR="00EF5C6B" w:rsidRPr="00816654" w:rsidRDefault="00CA19BE" w:rsidP="00CA19BE">
            <w:pPr>
              <w:pStyle w:val="a6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6654">
              <w:rPr>
                <w:rFonts w:ascii="Times New Roman" w:hAnsi="Times New Roman" w:cs="Times New Roman"/>
                <w:sz w:val="24"/>
                <w:szCs w:val="24"/>
              </w:rPr>
              <w:t>21) за дорученням завідувача Сектору виконує інші обов’язки (роботи), що виникають в процесі організації ведення діловодства та контролю виконання, що належать до компетенції Сектору.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E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E6D09" w:rsidRPr="008C2934" w:rsidRDefault="007E6D09" w:rsidP="007E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посадовий оклад - </w:t>
            </w:r>
            <w:r w:rsidRPr="00CA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A19BE" w:rsidRPr="00CA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D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A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2934" w:rsidRPr="008C2934">
              <w:rPr>
                <w:rFonts w:ascii="Times New Roman" w:hAnsi="Times New Roman"/>
                <w:sz w:val="24"/>
                <w:szCs w:val="24"/>
              </w:rPr>
              <w:t>в редакції постанови Кабінету Міністрів України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</w:t>
            </w:r>
            <w:r w:rsid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>від 06 лютого 2019 року № 102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</w:t>
            </w:r>
          </w:p>
          <w:p w:rsidR="007E6D09" w:rsidRDefault="007E6D09" w:rsidP="007E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вислугу років (за наявності стажу державної служби)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статті 52 Закону України "Про державну службу";</w:t>
            </w:r>
          </w:p>
          <w:p w:rsidR="007E6D09" w:rsidRPr="00E529C6" w:rsidRDefault="007E6D09" w:rsidP="0058102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ранг державного службовця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E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242F87" w:rsidRPr="00242F87" w:rsidRDefault="00CB6E12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350">
              <w:rPr>
                <w:rFonts w:ascii="Times New Roman" w:hAnsi="Times New Roman"/>
                <w:sz w:val="24"/>
                <w:szCs w:val="24"/>
              </w:rPr>
              <w:t>Безстрокове призначення</w:t>
            </w:r>
            <w:r w:rsidR="00205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BB7EE4" w:rsidRDefault="0071388B" w:rsidP="000A7D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E529C6" w:rsidRPr="00BB7EE4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 копія паспорта громадянина України;</w:t>
            </w:r>
          </w:p>
          <w:p w:rsidR="00E529C6" w:rsidRPr="00BB7EE4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" w:name="n72"/>
            <w:bookmarkEnd w:id="2"/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2) письмова заява про участь у конкурсі із зазначенням основних мотивів щодо зайняття посади державної служби та резюме у довільній формі;</w:t>
            </w:r>
          </w:p>
          <w:p w:rsidR="00E529C6" w:rsidRPr="00BB7EE4" w:rsidRDefault="009E551D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n73"/>
            <w:bookmarkEnd w:id="3"/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3) </w:t>
            </w:r>
            <w:r w:rsidR="00E529C6"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письмова заява з повідомленням, що до особи не застосовуються заборони, визначені частиною </w:t>
            </w:r>
            <w:hyperlink r:id="rId7" w:anchor="n13" w:tgtFrame="_blank" w:history="1">
              <w:r w:rsidR="00E529C6" w:rsidRPr="00BB7EE4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третьою</w:t>
              </w:r>
            </w:hyperlink>
            <w:r w:rsidR="00E529C6"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hyperlink r:id="rId8" w:anchor="n14" w:tgtFrame="_blank" w:history="1">
              <w:r w:rsidR="00E529C6" w:rsidRPr="00BB7EE4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="00E529C6"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статті 1 Закону України "Про очищення влади", та наданням згоди на проходження перевірки та оприлюднення відомостей стосовно неї відповідно до зазначеного Закону;</w:t>
            </w:r>
          </w:p>
          <w:p w:rsidR="00E529C6" w:rsidRPr="00BB7EE4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" w:name="n74"/>
            <w:bookmarkEnd w:id="4"/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4) копія (копії) документа (документів) про освіту;</w:t>
            </w:r>
          </w:p>
          <w:p w:rsidR="00E529C6" w:rsidRPr="00BB7EE4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="001836DC" w:rsidRPr="00BB7EE4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DC4E0A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оригінал </w:t>
            </w:r>
            <w:r w:rsidR="001836DC" w:rsidRPr="00BB7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посвідчення атестації щодо вільного володіння державною мовою;</w:t>
            </w:r>
          </w:p>
          <w:p w:rsidR="00E529C6" w:rsidRPr="00BB7EE4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" w:name="n75"/>
            <w:bookmarkEnd w:id="5"/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6)</w:t>
            </w:r>
            <w:bookmarkStart w:id="6" w:name="n76"/>
            <w:bookmarkEnd w:id="6"/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заповнена особова картка встановленого зразка;</w:t>
            </w:r>
          </w:p>
          <w:p w:rsidR="00E529C6" w:rsidRPr="00BB7EE4" w:rsidRDefault="00E529C6" w:rsidP="00754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7) декларація особи, уповноваженої на виконання функцій держави або місцевого</w:t>
            </w:r>
            <w:r w:rsidR="00816654"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самоврядування, за минулий рік;</w:t>
            </w:r>
          </w:p>
          <w:p w:rsidR="00242F87" w:rsidRPr="00BB7EE4" w:rsidRDefault="0075410A" w:rsidP="00F729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8) </w:t>
            </w:r>
            <w:r w:rsidRPr="00BB7E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BB7EE4">
              <w:rPr>
                <w:rFonts w:ascii="Arial" w:hAnsi="Arial" w:cs="Arial"/>
                <w:color w:val="333333"/>
                <w:sz w:val="26"/>
                <w:szCs w:val="26"/>
              </w:rPr>
              <w:t>.</w:t>
            </w:r>
            <w:r w:rsidRPr="00BB7EE4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br/>
            </w:r>
            <w:bookmarkStart w:id="7" w:name="n78"/>
            <w:bookmarkStart w:id="8" w:name="n77"/>
            <w:bookmarkEnd w:id="7"/>
            <w:bookmarkEnd w:id="8"/>
            <w:r w:rsidR="00E529C6" w:rsidRPr="00BB7E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Термін прийняття документів – </w:t>
            </w:r>
            <w:r w:rsidR="00E529C6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</w:t>
            </w:r>
            <w:r w:rsidR="00F729CE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06</w:t>
            </w:r>
            <w:r w:rsidR="00E529C6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729CE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травня</w:t>
            </w:r>
            <w:r w:rsidR="00E529C6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201</w:t>
            </w:r>
            <w:r w:rsidR="008C2934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  <w:r w:rsidR="00E529C6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року </w:t>
            </w:r>
            <w:r w:rsidR="00DC4E0A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включно у робочі дні: понеділок-четвер  з 9:00 до 18:00, п’ятниця з 9:00 до 16:45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Місце, час та дата початку проведення конкурсу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BB7EE4" w:rsidRDefault="0071388B" w:rsidP="00E529C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29C6" w:rsidRPr="00BB7EE4" w:rsidRDefault="00F729CE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E551D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травня</w:t>
            </w:r>
            <w:r w:rsidR="00E529C6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8C2934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529C6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 о 10:00</w:t>
            </w:r>
          </w:p>
          <w:p w:rsidR="00E529C6" w:rsidRPr="00BB7EE4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вул. Головна, 249-А,</w:t>
            </w:r>
          </w:p>
          <w:p w:rsidR="00242F87" w:rsidRPr="00BB7EE4" w:rsidRDefault="00E529C6" w:rsidP="00E529C6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58018</w:t>
            </w:r>
            <w:r w:rsidR="00205E51"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BB7EE4" w:rsidRDefault="0071388B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29C6" w:rsidRPr="00BB7EE4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Бурля Ірина Іванівна</w:t>
            </w:r>
          </w:p>
          <w:p w:rsidR="00E529C6" w:rsidRPr="00BB7EE4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242F87" w:rsidRPr="00BB7EE4" w:rsidRDefault="00E529C6" w:rsidP="00E52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7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gus@cv.ukrstat.gov.ua</w:t>
            </w:r>
          </w:p>
        </w:tc>
      </w:tr>
      <w:tr w:rsidR="00242F87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816654" w:rsidRDefault="00CA19BE" w:rsidP="00816654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6654">
              <w:rPr>
                <w:rFonts w:ascii="Times New Roman" w:hAnsi="Times New Roman"/>
                <w:sz w:val="24"/>
                <w:szCs w:val="24"/>
              </w:rPr>
              <w:t>Вища освіта не нижче ступеня молодшого бакалавра або бакалавра</w:t>
            </w:r>
            <w:r w:rsidRPr="00816654">
              <w:rPr>
                <w:rFonts w:ascii="Times New Roman" w:hAnsi="Times New Roman"/>
                <w:bCs/>
                <w:sz w:val="24"/>
                <w:szCs w:val="24"/>
              </w:rPr>
              <w:t xml:space="preserve"> за спеціальностями </w:t>
            </w:r>
            <w:r w:rsidRPr="0081665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«Документознавство та інформаційна діяльність»</w:t>
            </w:r>
            <w:r w:rsidRPr="00816654">
              <w:rPr>
                <w:rFonts w:ascii="Times New Roman" w:hAnsi="Times New Roman"/>
                <w:bCs/>
                <w:sz w:val="24"/>
                <w:szCs w:val="24"/>
              </w:rPr>
              <w:t>, «Інформаційна, бібліотечна та архівна справа», «Економіка», «Облік і аудит», «Статистика»</w:t>
            </w:r>
            <w:r w:rsidRPr="0081665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816654">
              <w:rPr>
                <w:rFonts w:ascii="Times New Roman" w:hAnsi="Times New Roman"/>
                <w:sz w:val="24"/>
                <w:szCs w:val="24"/>
                <w:lang w:eastAsia="uk-UA"/>
              </w:rPr>
              <w:t>або прирівняними до них спеціальностями</w:t>
            </w: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A19BE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242F87" w:rsidRPr="00242F87" w:rsidTr="00AC7D55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67603A" w:rsidRDefault="0067603A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29C6"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  <w:r w:rsidR="00205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7EE4" w:rsidRDefault="00BB7EE4">
      <w:r>
        <w:br w:type="page"/>
      </w:r>
      <w:bookmarkStart w:id="9" w:name="_GoBack"/>
      <w:bookmarkEnd w:id="9"/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53"/>
        <w:gridCol w:w="6024"/>
      </w:tblGrid>
      <w:tr w:rsidR="00242F87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Вимоги до компетентності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F76CB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36D8">
              <w:rPr>
                <w:rFonts w:ascii="Times New Roman" w:hAnsi="Times New Roman"/>
              </w:rPr>
              <w:t xml:space="preserve">Уміння працювати з комп’ютером (рівень користувача, </w:t>
            </w:r>
            <w:r>
              <w:rPr>
                <w:rFonts w:ascii="Times New Roman" w:hAnsi="Times New Roman"/>
              </w:rPr>
              <w:t>зазначити</w:t>
            </w:r>
            <w:r w:rsidRPr="00DA36D8">
              <w:rPr>
                <w:rFonts w:ascii="Times New Roman" w:hAnsi="Times New Roman"/>
              </w:rPr>
              <w:t xml:space="preserve"> необхідні спеціалізовані програми, з якими повинна вміти працювати особа)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DF9" w:rsidRPr="00A96DF9" w:rsidRDefault="00A96DF9" w:rsidP="00A96DF9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242F87" w:rsidRPr="00242F87" w:rsidRDefault="00A96DF9" w:rsidP="00A96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76CB">
              <w:rPr>
                <w:rFonts w:ascii="Times New Roman" w:hAnsi="Times New Roman"/>
                <w:sz w:val="24"/>
                <w:szCs w:val="24"/>
              </w:rPr>
              <w:t>) у</w:t>
            </w:r>
            <w:r w:rsidR="00CF76CB" w:rsidRPr="00986202">
              <w:rPr>
                <w:rFonts w:ascii="Times New Roman" w:hAnsi="Times New Roman"/>
                <w:sz w:val="24"/>
                <w:szCs w:val="24"/>
              </w:rPr>
              <w:t>міння використовувати комп'ютерне обладнання та програмне забезпечення</w:t>
            </w:r>
            <w:r w:rsidR="00CF7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6CB" w:rsidRPr="005C2073">
              <w:rPr>
                <w:rFonts w:ascii="Times New Roman" w:hAnsi="Times New Roman"/>
                <w:sz w:val="24"/>
                <w:szCs w:val="24"/>
              </w:rPr>
              <w:t>(MS Office</w:t>
            </w:r>
            <w:r w:rsidR="00CF76CB">
              <w:rPr>
                <w:rFonts w:ascii="Times New Roman" w:hAnsi="Times New Roman"/>
                <w:sz w:val="24"/>
                <w:szCs w:val="24"/>
              </w:rPr>
              <w:t>:</w:t>
            </w:r>
            <w:r w:rsidR="00CF76CB" w:rsidRPr="005C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6CB">
              <w:rPr>
                <w:rFonts w:ascii="Times New Roman" w:hAnsi="Times New Roman"/>
                <w:sz w:val="24"/>
                <w:szCs w:val="24"/>
              </w:rPr>
              <w:t>Word, Excel</w:t>
            </w:r>
            <w:r w:rsidR="00CF76CB" w:rsidRPr="005C2073">
              <w:rPr>
                <w:rFonts w:ascii="Times New Roman" w:hAnsi="Times New Roman"/>
                <w:sz w:val="24"/>
                <w:szCs w:val="24"/>
              </w:rPr>
              <w:t>)</w:t>
            </w:r>
            <w:r w:rsidR="00CF76CB">
              <w:rPr>
                <w:rFonts w:ascii="Times New Roman" w:hAnsi="Times New Roman"/>
                <w:sz w:val="24"/>
                <w:szCs w:val="24"/>
              </w:rPr>
              <w:t>, у</w:t>
            </w:r>
            <w:r w:rsidR="00CF76CB" w:rsidRPr="003A2F1B">
              <w:rPr>
                <w:rFonts w:ascii="Times New Roman" w:hAnsi="Times New Roman"/>
                <w:sz w:val="24"/>
                <w:szCs w:val="24"/>
              </w:rPr>
              <w:t>міння працювати з офісною технікою</w:t>
            </w:r>
            <w:r w:rsidR="00CF7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F76CB" w:rsidP="00CF76C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7138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42F87" w:rsidRPr="00921B37" w:rsidRDefault="00CF76CB" w:rsidP="00921B37">
            <w:pPr>
              <w:spacing w:after="0" w:line="240" w:lineRule="auto"/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>Необхідні ділові якості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88B" w:rsidRPr="0071388B" w:rsidRDefault="0071388B" w:rsidP="00CF76CB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21C5D" w:rsidRPr="00A133C1" w:rsidRDefault="00721C5D" w:rsidP="00721C5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3C1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уміння працювати в команді</w:t>
            </w:r>
            <w:r w:rsidRPr="00A133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2F87" w:rsidRPr="00921B37" w:rsidRDefault="00721C5D" w:rsidP="0081665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="00921B37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оперативність.</w:t>
            </w:r>
          </w:p>
        </w:tc>
      </w:tr>
      <w:tr w:rsidR="00CF76CB" w:rsidRPr="00242F87" w:rsidTr="00CF156C">
        <w:trPr>
          <w:trHeight w:val="1177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CB" w:rsidRPr="00242F87" w:rsidRDefault="00CF76CB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8B" w:rsidRPr="0071388B" w:rsidRDefault="0071388B" w:rsidP="00AC7D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F76CB" w:rsidRPr="00DA36D8" w:rsidRDefault="00CF76CB" w:rsidP="00AC7D55">
            <w:pPr>
              <w:spacing w:after="0" w:line="240" w:lineRule="auto"/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 xml:space="preserve">Необхідні особистісні якості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D55" w:rsidRPr="00AC7D55" w:rsidRDefault="00AC7D55" w:rsidP="00CF76C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21C5D" w:rsidRPr="00A133C1" w:rsidRDefault="00721C5D" w:rsidP="00721C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33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A133C1">
              <w:rPr>
                <w:rFonts w:ascii="Times New Roman" w:hAnsi="Times New Roman"/>
                <w:color w:val="000000"/>
                <w:sz w:val="24"/>
              </w:rPr>
              <w:t>відповідальність</w:t>
            </w:r>
            <w:r w:rsidRPr="00A133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1C5D" w:rsidRPr="00A133C1" w:rsidRDefault="00721C5D" w:rsidP="00721C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3C1">
              <w:rPr>
                <w:rFonts w:ascii="Times New Roman" w:hAnsi="Times New Roman"/>
                <w:color w:val="000000"/>
                <w:sz w:val="24"/>
                <w:szCs w:val="24"/>
              </w:rPr>
              <w:t>2) ініціативність;</w:t>
            </w:r>
          </w:p>
          <w:p w:rsidR="00CF76CB" w:rsidRPr="00AB0055" w:rsidRDefault="00721C5D" w:rsidP="008166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3C1">
              <w:rPr>
                <w:rFonts w:ascii="Times New Roman" w:hAnsi="Times New Roman"/>
                <w:color w:val="000000"/>
                <w:sz w:val="24"/>
                <w:szCs w:val="24"/>
              </w:rPr>
              <w:t>3) орієнтація на саморозвиток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42F87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D55" w:rsidRPr="00AC7D55" w:rsidRDefault="00AC7D55" w:rsidP="00AC7D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AC7D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D55" w:rsidRPr="00AC7D55" w:rsidRDefault="00AC7D55" w:rsidP="00AC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AC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D55" w:rsidRPr="00AC7D55" w:rsidRDefault="00AC7D55" w:rsidP="00AC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42F87" w:rsidRPr="00242F87" w:rsidRDefault="00242F87" w:rsidP="00AC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 </w:t>
            </w: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B0662F" w:rsidRPr="00C9255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9" w:tgtFrame="_blank" w:history="1">
              <w:r w:rsidRPr="00C925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Конституції України</w:t>
              </w:r>
            </w:hyperlink>
            <w:r w:rsidRPr="00C92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 </w:t>
            </w:r>
            <w:r w:rsidRPr="00C92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0662F" w:rsidRPr="00C9255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0" w:tgtFrame="_blank" w:history="1">
              <w:r w:rsidRPr="00C925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C92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державну службу”; </w:t>
            </w:r>
            <w:r w:rsidRPr="00C92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0662F" w:rsidRPr="00C9255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0662F">
              <w:t xml:space="preserve"> </w:t>
            </w:r>
            <w:hyperlink r:id="rId11" w:tgtFrame="_blank" w:history="1">
              <w:r w:rsidRPr="003867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386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запобігання корупції”</w:t>
            </w:r>
            <w:r w:rsidR="00004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A96DF9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A96DF9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756" w:rsidRPr="00445365" w:rsidRDefault="00386756" w:rsidP="00A96D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2CBD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D3364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"Про державну статистику"</w:t>
            </w:r>
            <w:r w:rsidR="009E551D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B0662F" w:rsidRPr="00A0282C" w:rsidRDefault="00B0662F" w:rsidP="00A96DF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2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921B37" w:rsidRPr="00A0282C">
              <w:rPr>
                <w:rFonts w:ascii="Times New Roman" w:hAnsi="Times New Roman"/>
                <w:sz w:val="24"/>
                <w:szCs w:val="24"/>
              </w:rPr>
              <w:t>Закон України "Про доступ до публічної інформації";</w:t>
            </w:r>
          </w:p>
          <w:p w:rsidR="00B0662F" w:rsidRPr="00A0282C" w:rsidRDefault="00B0662F" w:rsidP="00A96DF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2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21B37" w:rsidRPr="00A0282C">
              <w:rPr>
                <w:rFonts w:ascii="Times New Roman" w:hAnsi="Times New Roman"/>
                <w:sz w:val="24"/>
                <w:szCs w:val="24"/>
              </w:rPr>
              <w:t>Закон У</w:t>
            </w:r>
            <w:r w:rsidR="00921B37">
              <w:rPr>
                <w:rFonts w:ascii="Times New Roman" w:hAnsi="Times New Roman"/>
                <w:sz w:val="24"/>
                <w:szCs w:val="24"/>
              </w:rPr>
              <w:t>країни "Про звернення громадян".</w:t>
            </w:r>
          </w:p>
          <w:p w:rsidR="00B0662F" w:rsidRPr="00A0282C" w:rsidRDefault="00B0662F" w:rsidP="00921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F87" w:rsidRPr="00242F87" w:rsidRDefault="00242F87" w:rsidP="00A96DF9">
            <w:pPr>
              <w:spacing w:before="120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2F87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67603A" w:rsidRDefault="00386756" w:rsidP="00A96DF9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="006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67603A" w:rsidRDefault="00386756" w:rsidP="00A96DF9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hAnsi="Times New Roman"/>
                <w:color w:val="000000" w:themeColor="text1"/>
                <w:spacing w:val="1"/>
              </w:rPr>
              <w:t>Професійні знання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3AEE" w:rsidRPr="00A0282C" w:rsidRDefault="00C43AEE" w:rsidP="00A96DF9">
            <w:pPr>
              <w:spacing w:before="120"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E551D">
              <w:rPr>
                <w:rFonts w:ascii="Times New Roman" w:hAnsi="Times New Roman"/>
                <w:sz w:val="24"/>
                <w:szCs w:val="24"/>
              </w:rPr>
              <w:t> </w:t>
            </w:r>
            <w:r w:rsidRPr="00A0282C">
              <w:rPr>
                <w:rFonts w:ascii="Times New Roman" w:hAnsi="Times New Roman"/>
                <w:sz w:val="24"/>
                <w:szCs w:val="24"/>
              </w:rPr>
              <w:t>порядок організації діловодства в органах державної влади;</w:t>
            </w:r>
          </w:p>
          <w:p w:rsidR="00C43AEE" w:rsidRPr="00A0282C" w:rsidRDefault="00C43AEE" w:rsidP="00C43AEE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282C">
              <w:rPr>
                <w:rFonts w:ascii="Times New Roman" w:hAnsi="Times New Roman"/>
                <w:sz w:val="24"/>
                <w:szCs w:val="24"/>
              </w:rPr>
              <w:t>) порядок обліку, зберігання і використання документів, справ, видань та інших матеріальних носіїв інформації, які містять службову інформацію;</w:t>
            </w:r>
          </w:p>
          <w:p w:rsidR="00C43AEE" w:rsidRPr="00A0282C" w:rsidRDefault="00C43AEE" w:rsidP="00C43AEE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282C">
              <w:rPr>
                <w:rFonts w:ascii="Times New Roman" w:hAnsi="Times New Roman"/>
                <w:sz w:val="24"/>
                <w:szCs w:val="24"/>
              </w:rPr>
              <w:t>) порядок ведення діловодства за зверненнями громадян в органах державної влади;</w:t>
            </w:r>
          </w:p>
          <w:p w:rsidR="00242F87" w:rsidRPr="00242F87" w:rsidRDefault="00C43AEE" w:rsidP="00C43AE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282C">
              <w:rPr>
                <w:rFonts w:ascii="Times New Roman" w:hAnsi="Times New Roman"/>
                <w:sz w:val="24"/>
                <w:szCs w:val="24"/>
              </w:rPr>
              <w:t>) знання щодо роботи з програмними продуктами систем електронного документообігу.</w:t>
            </w:r>
          </w:p>
        </w:tc>
      </w:tr>
    </w:tbl>
    <w:p w:rsidR="00AF442E" w:rsidRDefault="00AF442E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  <w:bookmarkStart w:id="10" w:name="n568"/>
      <w:bookmarkEnd w:id="10"/>
    </w:p>
    <w:p w:rsidR="007150E0" w:rsidRDefault="007150E0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</w:p>
    <w:p w:rsidR="001B4EC9" w:rsidRDefault="001B4EC9" w:rsidP="001B4E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сектору </w:t>
      </w:r>
    </w:p>
    <w:p w:rsidR="001B4EC9" w:rsidRDefault="001B4EC9" w:rsidP="001B4E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персоналом                                                                Ю. ДОЛГОРУК</w:t>
      </w:r>
    </w:p>
    <w:p w:rsidR="001B4EC9" w:rsidRDefault="001B4EC9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</w:p>
    <w:sectPr w:rsidR="001B4EC9" w:rsidSect="008749C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02" w:rsidRDefault="006F7D02" w:rsidP="0058102A">
      <w:pPr>
        <w:spacing w:after="0" w:line="240" w:lineRule="auto"/>
      </w:pPr>
      <w:r>
        <w:separator/>
      </w:r>
    </w:p>
  </w:endnote>
  <w:endnote w:type="continuationSeparator" w:id="0">
    <w:p w:rsidR="006F7D02" w:rsidRDefault="006F7D02" w:rsidP="005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02" w:rsidRDefault="006F7D02" w:rsidP="0058102A">
      <w:pPr>
        <w:spacing w:after="0" w:line="240" w:lineRule="auto"/>
      </w:pPr>
      <w:r>
        <w:separator/>
      </w:r>
    </w:p>
  </w:footnote>
  <w:footnote w:type="continuationSeparator" w:id="0">
    <w:p w:rsidR="006F7D02" w:rsidRDefault="006F7D02" w:rsidP="005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522165"/>
      <w:docPartObj>
        <w:docPartGallery w:val="Page Numbers (Top of Page)"/>
        <w:docPartUnique/>
      </w:docPartObj>
    </w:sdtPr>
    <w:sdtEndPr/>
    <w:sdtContent>
      <w:p w:rsidR="0058102A" w:rsidRDefault="00581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E4">
          <w:rPr>
            <w:noProof/>
          </w:rPr>
          <w:t>4</w:t>
        </w:r>
        <w:r>
          <w:fldChar w:fldCharType="end"/>
        </w:r>
      </w:p>
    </w:sdtContent>
  </w:sdt>
  <w:p w:rsidR="0058102A" w:rsidRDefault="005810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F1D"/>
    <w:multiLevelType w:val="hybridMultilevel"/>
    <w:tmpl w:val="4DE01782"/>
    <w:lvl w:ilvl="0" w:tplc="13EE09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7"/>
    <w:rsid w:val="00004688"/>
    <w:rsid w:val="00017BA3"/>
    <w:rsid w:val="00023E49"/>
    <w:rsid w:val="000A7D00"/>
    <w:rsid w:val="000F00BF"/>
    <w:rsid w:val="000F5942"/>
    <w:rsid w:val="00175D5E"/>
    <w:rsid w:val="001836DC"/>
    <w:rsid w:val="0019775F"/>
    <w:rsid w:val="001A0C5D"/>
    <w:rsid w:val="001B4EC9"/>
    <w:rsid w:val="00205E51"/>
    <w:rsid w:val="002064AB"/>
    <w:rsid w:val="002205F3"/>
    <w:rsid w:val="00242F87"/>
    <w:rsid w:val="002C31BB"/>
    <w:rsid w:val="002D285B"/>
    <w:rsid w:val="002D3ECC"/>
    <w:rsid w:val="00334A01"/>
    <w:rsid w:val="00353FC5"/>
    <w:rsid w:val="00386756"/>
    <w:rsid w:val="003962C9"/>
    <w:rsid w:val="003C3379"/>
    <w:rsid w:val="00472A22"/>
    <w:rsid w:val="004D07D5"/>
    <w:rsid w:val="004D2D2F"/>
    <w:rsid w:val="00537639"/>
    <w:rsid w:val="0058102A"/>
    <w:rsid w:val="005B795C"/>
    <w:rsid w:val="005F297E"/>
    <w:rsid w:val="00646EB7"/>
    <w:rsid w:val="0067603A"/>
    <w:rsid w:val="00686740"/>
    <w:rsid w:val="006F6924"/>
    <w:rsid w:val="006F7D02"/>
    <w:rsid w:val="0071388B"/>
    <w:rsid w:val="007150E0"/>
    <w:rsid w:val="00721C5D"/>
    <w:rsid w:val="00745383"/>
    <w:rsid w:val="0075410A"/>
    <w:rsid w:val="00783090"/>
    <w:rsid w:val="007B77C0"/>
    <w:rsid w:val="007E3BAC"/>
    <w:rsid w:val="007E6D09"/>
    <w:rsid w:val="008153C4"/>
    <w:rsid w:val="00816654"/>
    <w:rsid w:val="008749C8"/>
    <w:rsid w:val="00883BA0"/>
    <w:rsid w:val="008A57CA"/>
    <w:rsid w:val="008B1C65"/>
    <w:rsid w:val="008C2934"/>
    <w:rsid w:val="008E40B7"/>
    <w:rsid w:val="008E7F4E"/>
    <w:rsid w:val="009031DF"/>
    <w:rsid w:val="00921B37"/>
    <w:rsid w:val="00937140"/>
    <w:rsid w:val="00940293"/>
    <w:rsid w:val="0095070C"/>
    <w:rsid w:val="009E551D"/>
    <w:rsid w:val="00A20131"/>
    <w:rsid w:val="00A96DF9"/>
    <w:rsid w:val="00AC7D55"/>
    <w:rsid w:val="00AE509E"/>
    <w:rsid w:val="00AF442E"/>
    <w:rsid w:val="00B0662F"/>
    <w:rsid w:val="00B26AD7"/>
    <w:rsid w:val="00BB7EE4"/>
    <w:rsid w:val="00C02ED6"/>
    <w:rsid w:val="00C05A6C"/>
    <w:rsid w:val="00C43AEE"/>
    <w:rsid w:val="00C92550"/>
    <w:rsid w:val="00CA19BE"/>
    <w:rsid w:val="00CB6E12"/>
    <w:rsid w:val="00CF156C"/>
    <w:rsid w:val="00CF76CB"/>
    <w:rsid w:val="00D52CD9"/>
    <w:rsid w:val="00D67218"/>
    <w:rsid w:val="00DC4E0A"/>
    <w:rsid w:val="00DF20A4"/>
    <w:rsid w:val="00E529C6"/>
    <w:rsid w:val="00ED1586"/>
    <w:rsid w:val="00EF5C6B"/>
    <w:rsid w:val="00F06968"/>
    <w:rsid w:val="00F529B0"/>
    <w:rsid w:val="00F605D0"/>
    <w:rsid w:val="00F729CE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1F4C-8AF4-452E-90F8-BE5FC94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42F87"/>
  </w:style>
  <w:style w:type="paragraph" w:customStyle="1" w:styleId="rvps7">
    <w:name w:val="rvps7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2F87"/>
  </w:style>
  <w:style w:type="paragraph" w:customStyle="1" w:styleId="rvps14">
    <w:name w:val="rvps14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2F87"/>
    <w:rPr>
      <w:color w:val="0000FF"/>
      <w:u w:val="single"/>
    </w:rPr>
  </w:style>
  <w:style w:type="paragraph" w:customStyle="1" w:styleId="rvps8">
    <w:name w:val="rvps8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2F87"/>
  </w:style>
  <w:style w:type="paragraph" w:styleId="a4">
    <w:name w:val="Body Text"/>
    <w:basedOn w:val="a"/>
    <w:link w:val="a5"/>
    <w:rsid w:val="005B79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5B7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529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102A"/>
  </w:style>
  <w:style w:type="paragraph" w:styleId="a9">
    <w:name w:val="footer"/>
    <w:basedOn w:val="a"/>
    <w:link w:val="aa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102A"/>
  </w:style>
  <w:style w:type="character" w:customStyle="1" w:styleId="rvts52">
    <w:name w:val="rvts52"/>
    <w:rsid w:val="008C2934"/>
  </w:style>
  <w:style w:type="character" w:customStyle="1" w:styleId="st121">
    <w:name w:val="st121"/>
    <w:uiPriority w:val="99"/>
    <w:rsid w:val="00C43AEE"/>
    <w:rPr>
      <w:i/>
      <w:iCs/>
      <w:color w:val="000000"/>
    </w:rPr>
  </w:style>
  <w:style w:type="paragraph" w:styleId="3">
    <w:name w:val="Body Text Indent 3"/>
    <w:basedOn w:val="a"/>
    <w:link w:val="30"/>
    <w:rsid w:val="00C43AE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rsid w:val="00C43AEE"/>
    <w:rPr>
      <w:rFonts w:ascii="Arial" w:eastAsia="Times New Roman" w:hAnsi="Arial" w:cs="Times New Roman"/>
      <w:sz w:val="16"/>
      <w:szCs w:val="16"/>
      <w:lang w:val="en-US" w:eastAsia="ru-RU"/>
    </w:rPr>
  </w:style>
  <w:style w:type="paragraph" w:customStyle="1" w:styleId="Style8">
    <w:name w:val="Style8"/>
    <w:basedOn w:val="a"/>
    <w:rsid w:val="00C43AEE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customStyle="1" w:styleId="FontStyle27">
    <w:name w:val="Font Style27"/>
    <w:rsid w:val="00C43AEE"/>
    <w:rPr>
      <w:rFonts w:ascii="Times New Roman" w:hAnsi="Times New Roman" w:cs="Times New Roman" w:hint="default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5F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F297E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CA19BE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ae">
    <w:name w:val="Основний текст з відступом Знак"/>
    <w:basedOn w:val="a0"/>
    <w:link w:val="ad"/>
    <w:rsid w:val="00CA19BE"/>
    <w:rPr>
      <w:rFonts w:ascii="Arial" w:eastAsia="Times New Roman" w:hAnsi="Arial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700-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4814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Бурля</cp:lastModifiedBy>
  <cp:revision>61</cp:revision>
  <cp:lastPrinted>2019-03-07T08:36:00Z</cp:lastPrinted>
  <dcterms:created xsi:type="dcterms:W3CDTF">2018-07-03T12:42:00Z</dcterms:created>
  <dcterms:modified xsi:type="dcterms:W3CDTF">2019-04-18T09:19:00Z</dcterms:modified>
</cp:coreProperties>
</file>